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55C9" w14:textId="03F2180A" w:rsidR="005D26F4" w:rsidRDefault="005D26F4">
      <w:pPr>
        <w:pStyle w:val="BodyText"/>
        <w:spacing w:before="10"/>
        <w:rPr>
          <w:rFonts w:ascii="Times New Roman"/>
          <w:sz w:val="25"/>
        </w:rPr>
      </w:pPr>
      <w:r>
        <w:rPr>
          <w:rFonts w:ascii="Times New Roman"/>
          <w:sz w:val="25"/>
        </w:rPr>
        <w:t>LAS PERLAS DE ESLOVENIA, BOSNIA Y CROACIA DESDE VENECIA</w:t>
      </w:r>
    </w:p>
    <w:p w14:paraId="7990EEA1" w14:textId="38D0D0C4" w:rsidR="005D26F4" w:rsidRPr="005D26F4" w:rsidRDefault="005D26F4">
      <w:pPr>
        <w:pStyle w:val="BodyText"/>
        <w:spacing w:before="10"/>
        <w:rPr>
          <w:rFonts w:ascii="Times New Roman"/>
        </w:rPr>
      </w:pPr>
      <w:r>
        <w:rPr>
          <w:rFonts w:ascii="Times New Roman"/>
        </w:rPr>
        <w:t>14 DIAS INCLUYENDO VENECIA, LIUBLIANA, BLED, POSTOJNA, ZAGREB, SARAJEVO, MOSTAR, MEDJUGORJE, DUBROVNIK, SPLIT, PLITVICE, OPATIJA Y TRIESTE/PIRAN/PORTOROZ</w:t>
      </w:r>
    </w:p>
    <w:p w14:paraId="1A4A880E" w14:textId="77777777" w:rsidR="002E5971" w:rsidRDefault="00744ADD">
      <w:pPr>
        <w:spacing w:before="100"/>
        <w:ind w:left="116"/>
        <w:rPr>
          <w:b/>
          <w:sz w:val="20"/>
        </w:rPr>
      </w:pPr>
      <w:r>
        <w:rPr>
          <w:b/>
          <w:color w:val="001F5F"/>
          <w:sz w:val="20"/>
        </w:rPr>
        <w:t>El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tour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incluye:</w:t>
      </w:r>
    </w:p>
    <w:p w14:paraId="385243D9" w14:textId="77777777" w:rsidR="002E5971" w:rsidRDefault="002E5971">
      <w:pPr>
        <w:pStyle w:val="BodyText"/>
        <w:spacing w:before="1"/>
        <w:rPr>
          <w:b/>
        </w:rPr>
      </w:pPr>
    </w:p>
    <w:p w14:paraId="4701AF9A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Servicio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guía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acompañante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habla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hispana</w:t>
      </w:r>
    </w:p>
    <w:p w14:paraId="26BA83A2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361"/>
        <w:rPr>
          <w:b/>
          <w:sz w:val="20"/>
        </w:rPr>
      </w:pPr>
      <w:r>
        <w:rPr>
          <w:b/>
          <w:color w:val="001F5F"/>
          <w:spacing w:val="-1"/>
          <w:sz w:val="20"/>
        </w:rPr>
        <w:t>Alojamiento</w:t>
      </w:r>
      <w:r>
        <w:rPr>
          <w:b/>
          <w:color w:val="001F5F"/>
          <w:spacing w:val="-13"/>
          <w:sz w:val="20"/>
        </w:rPr>
        <w:t xml:space="preserve"> </w:t>
      </w:r>
      <w:r>
        <w:rPr>
          <w:b/>
          <w:color w:val="001F5F"/>
          <w:spacing w:val="-1"/>
          <w:sz w:val="20"/>
        </w:rPr>
        <w:t>en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pacing w:val="-1"/>
          <w:sz w:val="20"/>
        </w:rPr>
        <w:t>hoteles</w:t>
      </w:r>
      <w:r>
        <w:rPr>
          <w:b/>
          <w:color w:val="001F5F"/>
          <w:spacing w:val="-13"/>
          <w:sz w:val="20"/>
        </w:rPr>
        <w:t xml:space="preserve"> </w:t>
      </w:r>
      <w:r>
        <w:rPr>
          <w:b/>
          <w:color w:val="001F5F"/>
          <w:spacing w:val="-1"/>
          <w:sz w:val="20"/>
        </w:rPr>
        <w:t>indicados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z w:val="20"/>
        </w:rPr>
        <w:t>en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z w:val="20"/>
        </w:rPr>
        <w:t>el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z w:val="20"/>
        </w:rPr>
        <w:t>programa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z w:val="20"/>
        </w:rPr>
        <w:t>o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z w:val="20"/>
        </w:rPr>
        <w:t>similares;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z w:val="20"/>
        </w:rPr>
        <w:t>tasas</w:t>
      </w:r>
      <w:r>
        <w:rPr>
          <w:b/>
          <w:color w:val="001F5F"/>
          <w:spacing w:val="-13"/>
          <w:sz w:val="20"/>
        </w:rPr>
        <w:t xml:space="preserve"> </w:t>
      </w:r>
      <w:r>
        <w:rPr>
          <w:b/>
          <w:color w:val="001F5F"/>
          <w:sz w:val="20"/>
        </w:rPr>
        <w:t>hoteleras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z w:val="20"/>
        </w:rPr>
        <w:t>y</w:t>
      </w:r>
      <w:r>
        <w:rPr>
          <w:b/>
          <w:color w:val="001F5F"/>
          <w:spacing w:val="-11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13"/>
          <w:sz w:val="20"/>
        </w:rPr>
        <w:t xml:space="preserve"> </w:t>
      </w:r>
      <w:r>
        <w:rPr>
          <w:b/>
          <w:color w:val="001F5F"/>
          <w:sz w:val="20"/>
        </w:rPr>
        <w:t>servicios</w:t>
      </w:r>
    </w:p>
    <w:p w14:paraId="5C58ABC7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8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13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desayunos</w:t>
      </w:r>
    </w:p>
    <w:p w14:paraId="50C2C789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8" w:line="231" w:lineRule="exact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Traslados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en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vehículos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diferentes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tamaños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con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aire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acondicionado</w:t>
      </w:r>
    </w:p>
    <w:p w14:paraId="5B6DAF3B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31" w:lineRule="exact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Entradas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mencionadas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en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el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itinerario</w:t>
      </w:r>
    </w:p>
    <w:p w14:paraId="19E849D2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Maleteros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en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los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hoteles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(una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maleta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por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persona)</w:t>
      </w:r>
    </w:p>
    <w:p w14:paraId="7F64B987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 w:line="482" w:lineRule="auto"/>
        <w:ind w:right="5814" w:firstLine="360"/>
        <w:rPr>
          <w:b/>
          <w:sz w:val="20"/>
        </w:rPr>
      </w:pPr>
      <w:r>
        <w:rPr>
          <w:b/>
          <w:color w:val="001F5F"/>
          <w:sz w:val="20"/>
        </w:rPr>
        <w:t>Traslados de llegada y salida</w:t>
      </w:r>
      <w:r>
        <w:rPr>
          <w:b/>
          <w:color w:val="001F5F"/>
          <w:spacing w:val="-58"/>
          <w:sz w:val="20"/>
        </w:rPr>
        <w:t xml:space="preserve"> </w:t>
      </w:r>
      <w:r>
        <w:rPr>
          <w:b/>
          <w:color w:val="001F5F"/>
          <w:sz w:val="20"/>
        </w:rPr>
        <w:t>Visitas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incluidas:</w:t>
      </w:r>
    </w:p>
    <w:p w14:paraId="562E71BE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28" w:lineRule="exact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Venecia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(la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Basílica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San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Marco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y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el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Palacio</w:t>
      </w:r>
      <w:r>
        <w:rPr>
          <w:b/>
          <w:color w:val="001F5F"/>
          <w:spacing w:val="3"/>
          <w:sz w:val="20"/>
        </w:rPr>
        <w:t xml:space="preserve"> </w:t>
      </w:r>
      <w:r>
        <w:rPr>
          <w:b/>
          <w:color w:val="001F5F"/>
          <w:sz w:val="20"/>
        </w:rPr>
        <w:t>Ducal)</w:t>
      </w:r>
    </w:p>
    <w:p w14:paraId="4ECE700C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Liubliana</w:t>
      </w:r>
    </w:p>
    <w:p w14:paraId="60AD5705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31" w:lineRule="exact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Bled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(paseo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en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barco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y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la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iglesia)</w:t>
      </w:r>
    </w:p>
    <w:p w14:paraId="74F052C6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31" w:lineRule="exact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Postojna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(Las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Cuevas)</w:t>
      </w:r>
    </w:p>
    <w:p w14:paraId="42A46EB7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Zagreb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(La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Catedral)</w:t>
      </w:r>
    </w:p>
    <w:p w14:paraId="393834D4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Sarajevo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(El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túnel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la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Vida)</w:t>
      </w:r>
    </w:p>
    <w:p w14:paraId="3C4F7465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 w:line="231" w:lineRule="exact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Medjugorje</w:t>
      </w:r>
    </w:p>
    <w:p w14:paraId="4F311631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31" w:lineRule="exact"/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Dubrovnik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(El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Palacio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del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Rector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y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el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Monasterio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Franciscano)</w:t>
      </w:r>
    </w:p>
    <w:p w14:paraId="292D24ED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361"/>
        <w:rPr>
          <w:b/>
          <w:sz w:val="20"/>
        </w:rPr>
      </w:pPr>
      <w:r>
        <w:rPr>
          <w:b/>
          <w:color w:val="001F5F"/>
          <w:sz w:val="20"/>
        </w:rPr>
        <w:t>Split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(El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Palacio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Diocleciano)</w:t>
      </w:r>
    </w:p>
    <w:p w14:paraId="43EE6ABE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 w:line="480" w:lineRule="auto"/>
        <w:ind w:right="4024" w:firstLine="360"/>
        <w:rPr>
          <w:b/>
          <w:sz w:val="20"/>
        </w:rPr>
      </w:pPr>
      <w:r>
        <w:rPr>
          <w:b/>
          <w:color w:val="001F5F"/>
          <w:sz w:val="20"/>
        </w:rPr>
        <w:t>Parque Nacional de Plitvice (entrada al Parque)</w:t>
      </w:r>
      <w:r>
        <w:rPr>
          <w:b/>
          <w:color w:val="001F5F"/>
          <w:spacing w:val="-59"/>
          <w:sz w:val="20"/>
        </w:rPr>
        <w:t xml:space="preserve"> </w:t>
      </w:r>
      <w:r>
        <w:rPr>
          <w:b/>
          <w:color w:val="001F5F"/>
          <w:sz w:val="20"/>
        </w:rPr>
        <w:t>Itinerario:</w:t>
      </w:r>
    </w:p>
    <w:p w14:paraId="2C81E247" w14:textId="77777777" w:rsidR="002E5971" w:rsidRDefault="00744ADD">
      <w:pPr>
        <w:ind w:left="116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1,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domingo,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llegada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Venecia</w:t>
      </w:r>
    </w:p>
    <w:p w14:paraId="0DD27CD0" w14:textId="77777777" w:rsidR="002E5971" w:rsidRDefault="00744ADD">
      <w:pPr>
        <w:pStyle w:val="BodyText"/>
        <w:spacing w:before="1"/>
        <w:ind w:left="116"/>
      </w:pPr>
      <w:r>
        <w:rPr>
          <w:color w:val="001F5F"/>
        </w:rPr>
        <w:t>Traslado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desde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aeropuerto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hasta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hotel.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Alojamiento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hotel.</w:t>
      </w:r>
    </w:p>
    <w:p w14:paraId="5F0AE1D2" w14:textId="77777777" w:rsidR="002E5971" w:rsidRDefault="002E5971">
      <w:pPr>
        <w:pStyle w:val="BodyText"/>
        <w:spacing w:before="10"/>
        <w:rPr>
          <w:sz w:val="19"/>
        </w:rPr>
      </w:pPr>
    </w:p>
    <w:p w14:paraId="3F862036" w14:textId="77777777" w:rsidR="002E5971" w:rsidRDefault="00744ADD">
      <w:pPr>
        <w:ind w:left="116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2,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lunes,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en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Venecia</w:t>
      </w:r>
    </w:p>
    <w:p w14:paraId="178E992D" w14:textId="77777777" w:rsidR="002E5971" w:rsidRDefault="00744ADD">
      <w:pPr>
        <w:spacing w:before="1"/>
        <w:ind w:left="116"/>
        <w:rPr>
          <w:sz w:val="20"/>
        </w:rPr>
      </w:pPr>
      <w:r>
        <w:rPr>
          <w:color w:val="001F5F"/>
          <w:sz w:val="20"/>
        </w:rPr>
        <w:t>Después</w:t>
      </w:r>
      <w:r>
        <w:rPr>
          <w:color w:val="001F5F"/>
          <w:spacing w:val="13"/>
          <w:sz w:val="20"/>
        </w:rPr>
        <w:t xml:space="preserve"> </w:t>
      </w:r>
      <w:r>
        <w:rPr>
          <w:color w:val="001F5F"/>
          <w:sz w:val="20"/>
        </w:rPr>
        <w:t>del</w:t>
      </w:r>
      <w:r>
        <w:rPr>
          <w:color w:val="001F5F"/>
          <w:spacing w:val="12"/>
          <w:sz w:val="20"/>
        </w:rPr>
        <w:t xml:space="preserve"> </w:t>
      </w:r>
      <w:r>
        <w:rPr>
          <w:color w:val="001F5F"/>
          <w:sz w:val="20"/>
        </w:rPr>
        <w:t>desayuno</w:t>
      </w:r>
      <w:r>
        <w:rPr>
          <w:color w:val="001F5F"/>
          <w:spacing w:val="15"/>
          <w:sz w:val="20"/>
        </w:rPr>
        <w:t xml:space="preserve"> </w:t>
      </w:r>
      <w:r>
        <w:rPr>
          <w:color w:val="001F5F"/>
          <w:sz w:val="20"/>
        </w:rPr>
        <w:t>visita</w:t>
      </w:r>
      <w:r>
        <w:rPr>
          <w:color w:val="001F5F"/>
          <w:spacing w:val="14"/>
          <w:sz w:val="20"/>
        </w:rPr>
        <w:t xml:space="preserve"> </w:t>
      </w:r>
      <w:r>
        <w:rPr>
          <w:color w:val="001F5F"/>
          <w:sz w:val="20"/>
        </w:rPr>
        <w:t>a</w:t>
      </w:r>
      <w:r>
        <w:rPr>
          <w:color w:val="001F5F"/>
          <w:spacing w:val="15"/>
          <w:sz w:val="20"/>
        </w:rPr>
        <w:t xml:space="preserve"> </w:t>
      </w:r>
      <w:r>
        <w:rPr>
          <w:color w:val="001F5F"/>
          <w:sz w:val="20"/>
        </w:rPr>
        <w:t>pie</w:t>
      </w:r>
      <w:r>
        <w:rPr>
          <w:color w:val="001F5F"/>
          <w:spacing w:val="12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13"/>
          <w:sz w:val="20"/>
        </w:rPr>
        <w:t xml:space="preserve"> </w:t>
      </w:r>
      <w:r>
        <w:rPr>
          <w:color w:val="001F5F"/>
          <w:sz w:val="20"/>
        </w:rPr>
        <w:t>la</w:t>
      </w:r>
      <w:r>
        <w:rPr>
          <w:color w:val="001F5F"/>
          <w:spacing w:val="14"/>
          <w:sz w:val="20"/>
        </w:rPr>
        <w:t xml:space="preserve"> </w:t>
      </w:r>
      <w:r>
        <w:rPr>
          <w:color w:val="001F5F"/>
          <w:sz w:val="20"/>
        </w:rPr>
        <w:t>Plaza</w:t>
      </w:r>
      <w:r>
        <w:rPr>
          <w:color w:val="001F5F"/>
          <w:spacing w:val="14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13"/>
          <w:sz w:val="20"/>
        </w:rPr>
        <w:t xml:space="preserve"> </w:t>
      </w:r>
      <w:r>
        <w:rPr>
          <w:color w:val="001F5F"/>
          <w:sz w:val="20"/>
        </w:rPr>
        <w:t>San</w:t>
      </w:r>
      <w:r>
        <w:rPr>
          <w:color w:val="001F5F"/>
          <w:spacing w:val="14"/>
          <w:sz w:val="20"/>
        </w:rPr>
        <w:t xml:space="preserve"> </w:t>
      </w:r>
      <w:r>
        <w:rPr>
          <w:color w:val="001F5F"/>
          <w:sz w:val="20"/>
        </w:rPr>
        <w:t>Marco</w:t>
      </w:r>
      <w:r>
        <w:rPr>
          <w:color w:val="001F5F"/>
          <w:spacing w:val="15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13"/>
          <w:sz w:val="20"/>
        </w:rPr>
        <w:t xml:space="preserve"> </w:t>
      </w:r>
      <w:r>
        <w:rPr>
          <w:color w:val="001F5F"/>
          <w:sz w:val="20"/>
        </w:rPr>
        <w:t>visita</w:t>
      </w:r>
      <w:r>
        <w:rPr>
          <w:color w:val="001F5F"/>
          <w:spacing w:val="13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21"/>
          <w:sz w:val="20"/>
        </w:rPr>
        <w:t xml:space="preserve"> </w:t>
      </w:r>
      <w:r>
        <w:rPr>
          <w:b/>
          <w:color w:val="001F5F"/>
          <w:sz w:val="20"/>
        </w:rPr>
        <w:t>la</w:t>
      </w:r>
      <w:r>
        <w:rPr>
          <w:b/>
          <w:color w:val="001F5F"/>
          <w:spacing w:val="12"/>
          <w:sz w:val="20"/>
        </w:rPr>
        <w:t xml:space="preserve"> </w:t>
      </w:r>
      <w:r>
        <w:rPr>
          <w:b/>
          <w:color w:val="001F5F"/>
          <w:sz w:val="20"/>
        </w:rPr>
        <w:t>Basílica</w:t>
      </w:r>
      <w:r>
        <w:rPr>
          <w:b/>
          <w:color w:val="001F5F"/>
          <w:spacing w:val="14"/>
          <w:sz w:val="20"/>
        </w:rPr>
        <w:t xml:space="preserve"> </w:t>
      </w:r>
      <w:r>
        <w:rPr>
          <w:b/>
          <w:color w:val="001F5F"/>
          <w:sz w:val="20"/>
        </w:rPr>
        <w:t>San</w:t>
      </w:r>
      <w:r>
        <w:rPr>
          <w:b/>
          <w:color w:val="001F5F"/>
          <w:spacing w:val="12"/>
          <w:sz w:val="20"/>
        </w:rPr>
        <w:t xml:space="preserve"> </w:t>
      </w:r>
      <w:r>
        <w:rPr>
          <w:b/>
          <w:color w:val="001F5F"/>
          <w:sz w:val="20"/>
        </w:rPr>
        <w:t>Marco</w:t>
      </w:r>
      <w:r>
        <w:rPr>
          <w:b/>
          <w:color w:val="001F5F"/>
          <w:spacing w:val="15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13"/>
          <w:sz w:val="20"/>
        </w:rPr>
        <w:t xml:space="preserve"> </w:t>
      </w:r>
      <w:r>
        <w:rPr>
          <w:b/>
          <w:color w:val="001F5F"/>
          <w:sz w:val="20"/>
        </w:rPr>
        <w:t>del</w:t>
      </w:r>
      <w:r>
        <w:rPr>
          <w:b/>
          <w:color w:val="001F5F"/>
          <w:spacing w:val="-57"/>
          <w:sz w:val="20"/>
        </w:rPr>
        <w:t xml:space="preserve"> </w:t>
      </w:r>
      <w:r>
        <w:rPr>
          <w:b/>
          <w:color w:val="001F5F"/>
          <w:sz w:val="20"/>
        </w:rPr>
        <w:t>Palacio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1"/>
          <w:sz w:val="20"/>
        </w:rPr>
        <w:t xml:space="preserve"> </w:t>
      </w:r>
      <w:r>
        <w:rPr>
          <w:b/>
          <w:color w:val="001F5F"/>
          <w:sz w:val="20"/>
        </w:rPr>
        <w:t>los</w:t>
      </w:r>
      <w:r>
        <w:rPr>
          <w:b/>
          <w:color w:val="001F5F"/>
          <w:spacing w:val="1"/>
          <w:sz w:val="20"/>
        </w:rPr>
        <w:t xml:space="preserve"> </w:t>
      </w:r>
      <w:r>
        <w:rPr>
          <w:b/>
          <w:color w:val="001F5F"/>
          <w:sz w:val="20"/>
        </w:rPr>
        <w:t>Duques</w:t>
      </w:r>
      <w:r>
        <w:rPr>
          <w:color w:val="001F5F"/>
          <w:sz w:val="20"/>
        </w:rPr>
        <w:t>.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El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resto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del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día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libre para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disfrutar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esta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hermosa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ciudad.</w:t>
      </w:r>
    </w:p>
    <w:p w14:paraId="549719DB" w14:textId="77777777" w:rsidR="002E5971" w:rsidRDefault="002E5971">
      <w:pPr>
        <w:pStyle w:val="BodyText"/>
        <w:spacing w:before="11"/>
        <w:rPr>
          <w:sz w:val="19"/>
        </w:rPr>
      </w:pPr>
    </w:p>
    <w:p w14:paraId="43C7BD7A" w14:textId="77777777" w:rsidR="002E5971" w:rsidRDefault="00744ADD">
      <w:pPr>
        <w:ind w:left="116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3,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martes,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Liubliana</w:t>
      </w:r>
    </w:p>
    <w:p w14:paraId="60BCBFC5" w14:textId="77777777" w:rsidR="002E5971" w:rsidRDefault="00744ADD">
      <w:pPr>
        <w:pStyle w:val="BodyText"/>
        <w:ind w:left="116"/>
      </w:pPr>
      <w:r>
        <w:rPr>
          <w:color w:val="001F5F"/>
        </w:rPr>
        <w:t>Después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desayuno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viajamos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hacia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Liubliana,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capital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Eslovenia.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Llegada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alojamiento.</w:t>
      </w:r>
    </w:p>
    <w:p w14:paraId="4415C939" w14:textId="77777777" w:rsidR="002E5971" w:rsidRDefault="002E5971">
      <w:pPr>
        <w:pStyle w:val="BodyText"/>
        <w:spacing w:before="1"/>
      </w:pPr>
    </w:p>
    <w:p w14:paraId="12D575B0" w14:textId="77777777" w:rsidR="002E5971" w:rsidRDefault="00744ADD">
      <w:pPr>
        <w:spacing w:before="1" w:line="232" w:lineRule="exact"/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4,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miércoles,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Bled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y</w:t>
      </w:r>
      <w:r>
        <w:rPr>
          <w:b/>
          <w:color w:val="001F5F"/>
          <w:spacing w:val="1"/>
          <w:sz w:val="20"/>
        </w:rPr>
        <w:t xml:space="preserve"> </w:t>
      </w:r>
      <w:r>
        <w:rPr>
          <w:b/>
          <w:color w:val="001F5F"/>
          <w:sz w:val="20"/>
        </w:rPr>
        <w:t>Liubliana</w:t>
      </w:r>
    </w:p>
    <w:p w14:paraId="22109C95" w14:textId="77777777" w:rsidR="002E5971" w:rsidRDefault="00744ADD">
      <w:pPr>
        <w:pStyle w:val="BodyText"/>
        <w:ind w:left="116" w:right="113"/>
        <w:jc w:val="both"/>
      </w:pPr>
      <w:r>
        <w:rPr>
          <w:color w:val="001F5F"/>
        </w:rPr>
        <w:t>Por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mañana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salida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uno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lugares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más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lindos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país.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Bled,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hermosísimo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pueblo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‘postal’,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junto a un lago y un castillo medieval. Incluimos </w:t>
      </w:r>
      <w:r>
        <w:rPr>
          <w:b/>
          <w:color w:val="001F5F"/>
        </w:rPr>
        <w:t xml:space="preserve">un paseo en barco </w:t>
      </w:r>
      <w:r>
        <w:rPr>
          <w:color w:val="001F5F"/>
        </w:rPr>
        <w:t xml:space="preserve">por el lago de Bled visitando </w:t>
      </w:r>
      <w:r>
        <w:rPr>
          <w:b/>
          <w:color w:val="001F5F"/>
        </w:rPr>
        <w:t>la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 xml:space="preserve">islita y la iglesia. </w:t>
      </w:r>
      <w:r>
        <w:rPr>
          <w:color w:val="001F5F"/>
        </w:rPr>
        <w:t>Por la tarde visita de la pequeña capital de Eslovenia a pie incluye la Catedral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barroca,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“Tres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puentes”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Plaza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“Mestni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trg”.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Tiempo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libre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aprovechar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ciudad.</w:t>
      </w:r>
    </w:p>
    <w:p w14:paraId="7253CA15" w14:textId="77777777" w:rsidR="002E5971" w:rsidRDefault="002E5971">
      <w:pPr>
        <w:pStyle w:val="BodyText"/>
        <w:spacing w:before="11"/>
        <w:rPr>
          <w:sz w:val="19"/>
        </w:rPr>
      </w:pPr>
    </w:p>
    <w:p w14:paraId="137C6C30" w14:textId="77777777" w:rsidR="002E5971" w:rsidRDefault="00744ADD">
      <w:pPr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5,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jueves,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Postojna</w:t>
      </w:r>
      <w:r>
        <w:rPr>
          <w:b/>
          <w:color w:val="001F5F"/>
          <w:spacing w:val="1"/>
          <w:sz w:val="20"/>
        </w:rPr>
        <w:t xml:space="preserve"> </w:t>
      </w:r>
      <w:r>
        <w:rPr>
          <w:b/>
          <w:color w:val="001F5F"/>
          <w:sz w:val="20"/>
        </w:rPr>
        <w:t>y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Zagreb</w:t>
      </w:r>
    </w:p>
    <w:p w14:paraId="274F17EC" w14:textId="77777777" w:rsidR="002E5971" w:rsidRDefault="00744ADD">
      <w:pPr>
        <w:pStyle w:val="BodyText"/>
        <w:spacing w:before="1"/>
        <w:ind w:left="116" w:right="116"/>
        <w:jc w:val="both"/>
      </w:pPr>
      <w:r>
        <w:rPr>
          <w:color w:val="001F5F"/>
        </w:rPr>
        <w:t>Después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desayuno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saldremos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hacia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Postojna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donde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 xml:space="preserve">visitaremos </w:t>
      </w:r>
      <w:r>
        <w:rPr>
          <w:b/>
          <w:color w:val="001F5F"/>
        </w:rPr>
        <w:t>las</w:t>
      </w:r>
      <w:r>
        <w:rPr>
          <w:b/>
          <w:color w:val="001F5F"/>
          <w:spacing w:val="-8"/>
        </w:rPr>
        <w:t xml:space="preserve"> </w:t>
      </w:r>
      <w:r>
        <w:rPr>
          <w:b/>
          <w:color w:val="001F5F"/>
        </w:rPr>
        <w:t>Cuevas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</w:rPr>
        <w:t>de</w:t>
      </w:r>
      <w:r>
        <w:rPr>
          <w:b/>
          <w:color w:val="001F5F"/>
          <w:spacing w:val="-5"/>
        </w:rPr>
        <w:t xml:space="preserve"> </w:t>
      </w:r>
      <w:r>
        <w:rPr>
          <w:b/>
          <w:color w:val="001F5F"/>
        </w:rPr>
        <w:t>Postojna</w:t>
      </w:r>
      <w:r>
        <w:rPr>
          <w:b/>
          <w:color w:val="001F5F"/>
          <w:spacing w:val="-6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sus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20</w:t>
      </w:r>
      <w:r>
        <w:rPr>
          <w:color w:val="001F5F"/>
          <w:spacing w:val="-58"/>
        </w:rPr>
        <w:t xml:space="preserve"> </w:t>
      </w:r>
      <w:r>
        <w:rPr>
          <w:color w:val="001F5F"/>
        </w:rPr>
        <w:t>kilómetros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galerías.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viaje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continúa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hacia 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capital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Croacia.</w:t>
      </w:r>
    </w:p>
    <w:p w14:paraId="20559233" w14:textId="77777777" w:rsidR="002E5971" w:rsidRDefault="002E5971">
      <w:pPr>
        <w:pStyle w:val="BodyText"/>
        <w:spacing w:before="10"/>
        <w:rPr>
          <w:sz w:val="19"/>
        </w:rPr>
      </w:pPr>
    </w:p>
    <w:p w14:paraId="0DD683B9" w14:textId="77777777" w:rsidR="002E5971" w:rsidRDefault="00744ADD">
      <w:pPr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6,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viernes,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en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Zagreb</w:t>
      </w:r>
    </w:p>
    <w:p w14:paraId="798817D6" w14:textId="77777777" w:rsidR="002E5971" w:rsidRDefault="00744ADD">
      <w:pPr>
        <w:pStyle w:val="BodyText"/>
        <w:spacing w:before="1"/>
        <w:ind w:left="116" w:right="115"/>
        <w:jc w:val="both"/>
      </w:pPr>
      <w:r>
        <w:rPr>
          <w:color w:val="001F5F"/>
        </w:rPr>
        <w:t>Desayuno. La visita de Zagreb incluye el paseo por el centro histórico “Gornji Grad” con su famosa</w:t>
      </w:r>
      <w:r>
        <w:rPr>
          <w:color w:val="001F5F"/>
          <w:spacing w:val="1"/>
        </w:rPr>
        <w:t xml:space="preserve"> </w:t>
      </w:r>
      <w:r>
        <w:rPr>
          <w:b/>
          <w:color w:val="001F5F"/>
        </w:rPr>
        <w:t xml:space="preserve">Catedral </w:t>
      </w:r>
      <w:r>
        <w:rPr>
          <w:color w:val="001F5F"/>
        </w:rPr>
        <w:t>del siglo XIII, la iglesia de San Marcos y la Plaza del Rey Tomislav. Tarde libre o excursión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opcional.</w:t>
      </w:r>
    </w:p>
    <w:p w14:paraId="75075F74" w14:textId="77777777" w:rsidR="002E5971" w:rsidRDefault="002E5971">
      <w:pPr>
        <w:pStyle w:val="BodyText"/>
      </w:pPr>
    </w:p>
    <w:p w14:paraId="36E5E8F1" w14:textId="77777777" w:rsidR="002E5971" w:rsidRDefault="00744ADD">
      <w:pPr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7,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sábado,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Sarajevo</w:t>
      </w:r>
    </w:p>
    <w:p w14:paraId="2D262C82" w14:textId="77777777" w:rsidR="002E5971" w:rsidRDefault="00744ADD">
      <w:pPr>
        <w:pStyle w:val="BodyText"/>
        <w:spacing w:before="1"/>
        <w:ind w:left="116"/>
        <w:jc w:val="both"/>
      </w:pPr>
      <w:r>
        <w:rPr>
          <w:color w:val="001F5F"/>
        </w:rPr>
        <w:t>Después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desay</w:t>
      </w:r>
      <w:r>
        <w:rPr>
          <w:color w:val="001F5F"/>
        </w:rPr>
        <w:t>uno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salida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hacia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Sarajevo.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tarde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llegada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capital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Bosnia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Herzegovina.</w:t>
      </w:r>
    </w:p>
    <w:p w14:paraId="2C865197" w14:textId="77777777" w:rsidR="002E5971" w:rsidRDefault="002E5971">
      <w:pPr>
        <w:pStyle w:val="BodyText"/>
        <w:spacing w:before="10"/>
        <w:rPr>
          <w:sz w:val="19"/>
        </w:rPr>
      </w:pPr>
    </w:p>
    <w:p w14:paraId="37F4E9F1" w14:textId="77777777" w:rsidR="002E5971" w:rsidRDefault="00744ADD">
      <w:pPr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8,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domingo,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Mostar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y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Medjugorje</w:t>
      </w:r>
    </w:p>
    <w:p w14:paraId="49BFA575" w14:textId="77777777" w:rsidR="002E5971" w:rsidRDefault="002E5971">
      <w:pPr>
        <w:jc w:val="both"/>
        <w:rPr>
          <w:sz w:val="20"/>
        </w:rPr>
        <w:sectPr w:rsidR="002E5971">
          <w:headerReference w:type="default" r:id="rId7"/>
          <w:footerReference w:type="default" r:id="rId8"/>
          <w:type w:val="continuous"/>
          <w:pgSz w:w="11910" w:h="16840"/>
          <w:pgMar w:top="1840" w:right="1300" w:bottom="1220" w:left="1300" w:header="526" w:footer="1027" w:gutter="0"/>
          <w:pgNumType w:start="1"/>
          <w:cols w:space="720"/>
        </w:sectPr>
      </w:pPr>
    </w:p>
    <w:p w14:paraId="75A03828" w14:textId="77777777" w:rsidR="002E5971" w:rsidRDefault="00744ADD">
      <w:pPr>
        <w:pStyle w:val="BodyText"/>
        <w:spacing w:before="100"/>
        <w:ind w:left="116" w:right="112"/>
        <w:jc w:val="both"/>
      </w:pPr>
      <w:r>
        <w:rPr>
          <w:color w:val="001F5F"/>
        </w:rPr>
        <w:lastRenderedPageBreak/>
        <w:t xml:space="preserve">La visita de la ciudad incluye el pintoresco </w:t>
      </w:r>
      <w:r>
        <w:rPr>
          <w:b/>
          <w:color w:val="001F5F"/>
        </w:rPr>
        <w:t xml:space="preserve">bazar, </w:t>
      </w:r>
      <w:r>
        <w:rPr>
          <w:color w:val="001F5F"/>
        </w:rPr>
        <w:t xml:space="preserve">la Mezquita de Husref Beg (exterior) y también </w:t>
      </w:r>
      <w:r>
        <w:rPr>
          <w:b/>
          <w:color w:val="001F5F"/>
        </w:rPr>
        <w:t>el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túnel de la Vida</w:t>
      </w:r>
      <w:r>
        <w:rPr>
          <w:color w:val="001F5F"/>
        </w:rPr>
        <w:t>. A continuación, salida hacia Mostar. Tiempo libre para visitar el símbolo de 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ciudad,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“El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Puente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Viejo”,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construido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piedra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siglo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XVI.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Continuamos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viaje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Medjugorje.</w:t>
      </w:r>
    </w:p>
    <w:p w14:paraId="1E975217" w14:textId="77777777" w:rsidR="002E5971" w:rsidRDefault="002E5971">
      <w:pPr>
        <w:pStyle w:val="BodyText"/>
      </w:pPr>
    </w:p>
    <w:p w14:paraId="2E350410" w14:textId="77777777" w:rsidR="002E5971" w:rsidRDefault="00744ADD">
      <w:pPr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9,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lunes,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Dubrovnik</w:t>
      </w:r>
    </w:p>
    <w:p w14:paraId="42E9AD22" w14:textId="77777777" w:rsidR="002E5971" w:rsidRDefault="00744ADD">
      <w:pPr>
        <w:pStyle w:val="BodyText"/>
        <w:ind w:left="116" w:right="115"/>
        <w:jc w:val="both"/>
      </w:pPr>
      <w:r>
        <w:rPr>
          <w:color w:val="001F5F"/>
        </w:rPr>
        <w:t>Por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mañana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visita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Medjugorje,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ciudad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preferida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católicos,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después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colina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cerca de la ciudad en el año 1981 apareció la Virgen María y comunicó su mensaje de la paz a 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testigos. Por la tarde viaje hacia Dubrovnik, la ciudad llamada “La Perla del Adriático”. La an</w:t>
      </w:r>
      <w:r>
        <w:rPr>
          <w:color w:val="001F5F"/>
        </w:rPr>
        <w:t>tigua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ciudad está en la lista de la UNESCO. Visitaremos </w:t>
      </w:r>
      <w:r>
        <w:rPr>
          <w:b/>
          <w:color w:val="001F5F"/>
        </w:rPr>
        <w:t xml:space="preserve">el Palacio del Rector </w:t>
      </w:r>
      <w:r>
        <w:rPr>
          <w:color w:val="001F5F"/>
        </w:rPr>
        <w:t xml:space="preserve">y </w:t>
      </w:r>
      <w:r>
        <w:rPr>
          <w:b/>
          <w:color w:val="001F5F"/>
        </w:rPr>
        <w:t>el Monasterio Franciscano</w:t>
      </w:r>
      <w:r>
        <w:rPr>
          <w:b/>
          <w:color w:val="001F5F"/>
          <w:spacing w:val="-58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farmacia más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antigua del mundo.</w:t>
      </w:r>
    </w:p>
    <w:p w14:paraId="19A3CA98" w14:textId="77777777" w:rsidR="002E5971" w:rsidRDefault="002E5971">
      <w:pPr>
        <w:pStyle w:val="BodyText"/>
        <w:spacing w:before="2"/>
      </w:pPr>
    </w:p>
    <w:p w14:paraId="3B9FE982" w14:textId="77777777" w:rsidR="002E5971" w:rsidRDefault="00744ADD">
      <w:pPr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10,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martes,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en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Dubrovnik</w:t>
      </w:r>
    </w:p>
    <w:p w14:paraId="00CDF43A" w14:textId="77777777" w:rsidR="002E5971" w:rsidRDefault="00744ADD">
      <w:pPr>
        <w:pStyle w:val="BodyText"/>
        <w:spacing w:before="1"/>
        <w:ind w:left="116"/>
        <w:jc w:val="both"/>
      </w:pPr>
      <w:r>
        <w:rPr>
          <w:color w:val="001F5F"/>
        </w:rPr>
        <w:t>Día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libre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actividades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carácter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personal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excursiones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opcionales.</w:t>
      </w:r>
    </w:p>
    <w:p w14:paraId="781EF9EF" w14:textId="77777777" w:rsidR="002E5971" w:rsidRDefault="002E5971">
      <w:pPr>
        <w:pStyle w:val="BodyText"/>
        <w:spacing w:before="10"/>
        <w:rPr>
          <w:sz w:val="19"/>
        </w:rPr>
      </w:pPr>
    </w:p>
    <w:p w14:paraId="57672DC0" w14:textId="77777777" w:rsidR="002E5971" w:rsidRDefault="00744ADD">
      <w:pPr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11,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miércoles,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Split</w:t>
      </w:r>
    </w:p>
    <w:p w14:paraId="2C5301BB" w14:textId="77777777" w:rsidR="002E5971" w:rsidRDefault="00744ADD">
      <w:pPr>
        <w:pStyle w:val="BodyText"/>
        <w:ind w:left="116" w:right="119"/>
        <w:jc w:val="both"/>
      </w:pPr>
      <w:r>
        <w:rPr>
          <w:color w:val="001F5F"/>
        </w:rPr>
        <w:t>Después del desayuno viaje hacia Split. Por la tarde visita de la ciudad que también está en la lista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UNESCO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su</w:t>
      </w:r>
      <w:r>
        <w:rPr>
          <w:color w:val="001F5F"/>
          <w:spacing w:val="-3"/>
        </w:rPr>
        <w:t xml:space="preserve"> </w:t>
      </w:r>
      <w:r>
        <w:rPr>
          <w:b/>
          <w:color w:val="001F5F"/>
        </w:rPr>
        <w:t>Palacio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de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Diocleciano</w:t>
      </w:r>
      <w:r>
        <w:rPr>
          <w:color w:val="001F5F"/>
        </w:rPr>
        <w:t>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construido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siglo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III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reformado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Edad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Media,</w:t>
      </w:r>
      <w:r>
        <w:rPr>
          <w:color w:val="001F5F"/>
          <w:spacing w:val="-58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Catedral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Duje,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patrón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Split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templo 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Júpiter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(exterior).</w:t>
      </w:r>
    </w:p>
    <w:p w14:paraId="07763AC1" w14:textId="77777777" w:rsidR="002E5971" w:rsidRDefault="002E5971">
      <w:pPr>
        <w:pStyle w:val="BodyText"/>
      </w:pPr>
    </w:p>
    <w:p w14:paraId="5DB8AD18" w14:textId="77777777" w:rsidR="002E5971" w:rsidRDefault="00744ADD">
      <w:pPr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12,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jueves,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Plitvice y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Opatija</w:t>
      </w:r>
    </w:p>
    <w:p w14:paraId="10D5474A" w14:textId="77777777" w:rsidR="002E5971" w:rsidRDefault="00744ADD">
      <w:pPr>
        <w:pStyle w:val="BodyText"/>
        <w:spacing w:before="1"/>
        <w:ind w:left="116" w:right="115"/>
        <w:jc w:val="both"/>
      </w:pPr>
      <w:r>
        <w:rPr>
          <w:color w:val="001F5F"/>
        </w:rPr>
        <w:t xml:space="preserve">Después del desayuno partiremos hacia </w:t>
      </w:r>
      <w:r>
        <w:rPr>
          <w:b/>
          <w:color w:val="001F5F"/>
        </w:rPr>
        <w:t>el Parque Nacional de Plitvice</w:t>
      </w:r>
      <w:r>
        <w:rPr>
          <w:color w:val="001F5F"/>
        </w:rPr>
        <w:t>, declarado Parque Nacional y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catalogado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Patrimonio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Mundial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UNESCO.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Luego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continuaremos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nuestro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viaje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hacia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Opatija.</w:t>
      </w:r>
    </w:p>
    <w:p w14:paraId="611CA5FE" w14:textId="77777777" w:rsidR="002E5971" w:rsidRDefault="002E5971">
      <w:pPr>
        <w:pStyle w:val="BodyText"/>
        <w:spacing w:before="11"/>
        <w:rPr>
          <w:sz w:val="19"/>
        </w:rPr>
      </w:pPr>
    </w:p>
    <w:p w14:paraId="2318DF63" w14:textId="77777777" w:rsidR="002E5971" w:rsidRDefault="00744ADD">
      <w:pPr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13,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viernes,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Trieste/Portorož/Piran</w:t>
      </w:r>
    </w:p>
    <w:p w14:paraId="0C3E91D7" w14:textId="77777777" w:rsidR="002E5971" w:rsidRDefault="00744ADD">
      <w:pPr>
        <w:pStyle w:val="BodyText"/>
        <w:spacing w:before="34"/>
        <w:ind w:left="116"/>
        <w:jc w:val="both"/>
      </w:pPr>
      <w:r>
        <w:rPr>
          <w:color w:val="001F5F"/>
        </w:rPr>
        <w:t>Traslado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costa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eslovena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Trieste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tiempo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libre.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Alojamiento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Trieste/Portorož/Piran.</w:t>
      </w:r>
    </w:p>
    <w:p w14:paraId="576D9369" w14:textId="77777777" w:rsidR="002E5971" w:rsidRDefault="002E5971">
      <w:pPr>
        <w:pStyle w:val="BodyText"/>
        <w:rPr>
          <w:sz w:val="23"/>
        </w:rPr>
      </w:pPr>
    </w:p>
    <w:p w14:paraId="21BD06BA" w14:textId="77777777" w:rsidR="002E5971" w:rsidRDefault="00744ADD">
      <w:pPr>
        <w:ind w:left="116"/>
        <w:jc w:val="both"/>
        <w:rPr>
          <w:b/>
          <w:sz w:val="20"/>
        </w:rPr>
      </w:pPr>
      <w:r>
        <w:rPr>
          <w:b/>
          <w:color w:val="001F5F"/>
          <w:sz w:val="20"/>
        </w:rPr>
        <w:t>Día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14,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sábado,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salida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1"/>
          <w:sz w:val="20"/>
        </w:rPr>
        <w:t xml:space="preserve"> </w:t>
      </w:r>
      <w:r>
        <w:rPr>
          <w:b/>
          <w:color w:val="001F5F"/>
          <w:sz w:val="20"/>
        </w:rPr>
        <w:t>Trieste/Portorož/Piran</w:t>
      </w:r>
    </w:p>
    <w:p w14:paraId="6BB7D067" w14:textId="77777777" w:rsidR="002E5971" w:rsidRDefault="00744ADD">
      <w:pPr>
        <w:pStyle w:val="BodyText"/>
        <w:spacing w:before="1"/>
        <w:ind w:left="116"/>
        <w:jc w:val="both"/>
      </w:pPr>
      <w:r>
        <w:rPr>
          <w:color w:val="001F5F"/>
        </w:rPr>
        <w:t>Traslado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aeropuerto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Trieste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Venecia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Liubliana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su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vuelo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regreso.</w:t>
      </w:r>
    </w:p>
    <w:p w14:paraId="05C30086" w14:textId="77777777" w:rsidR="002E5971" w:rsidRDefault="002E5971">
      <w:pPr>
        <w:pStyle w:val="BodyText"/>
        <w:spacing w:before="1"/>
      </w:pPr>
    </w:p>
    <w:p w14:paraId="24F7C6F5" w14:textId="77777777" w:rsidR="002E5971" w:rsidRDefault="00744ADD">
      <w:pPr>
        <w:ind w:left="116" w:right="123"/>
        <w:jc w:val="both"/>
        <w:rPr>
          <w:b/>
          <w:i/>
          <w:sz w:val="20"/>
        </w:rPr>
      </w:pPr>
      <w:r>
        <w:rPr>
          <w:b/>
          <w:i/>
          <w:color w:val="001F5F"/>
          <w:sz w:val="20"/>
        </w:rPr>
        <w:t>*En función del número de participantes este circuito será organizado como “Hosted Tour” en</w:t>
      </w:r>
      <w:r>
        <w:rPr>
          <w:b/>
          <w:i/>
          <w:color w:val="001F5F"/>
          <w:spacing w:val="1"/>
          <w:sz w:val="20"/>
        </w:rPr>
        <w:t xml:space="preserve"> </w:t>
      </w:r>
      <w:r>
        <w:rPr>
          <w:b/>
          <w:i/>
          <w:color w:val="001F5F"/>
          <w:sz w:val="20"/>
        </w:rPr>
        <w:t>algunas</w:t>
      </w:r>
      <w:r>
        <w:rPr>
          <w:b/>
          <w:i/>
          <w:color w:val="001F5F"/>
          <w:spacing w:val="1"/>
          <w:sz w:val="20"/>
        </w:rPr>
        <w:t xml:space="preserve"> </w:t>
      </w:r>
      <w:r>
        <w:rPr>
          <w:b/>
          <w:i/>
          <w:color w:val="001F5F"/>
          <w:sz w:val="20"/>
        </w:rPr>
        <w:t>partes</w:t>
      </w:r>
      <w:r>
        <w:rPr>
          <w:b/>
          <w:i/>
          <w:color w:val="001F5F"/>
          <w:spacing w:val="1"/>
          <w:sz w:val="20"/>
        </w:rPr>
        <w:t xml:space="preserve"> </w:t>
      </w:r>
      <w:r>
        <w:rPr>
          <w:b/>
          <w:i/>
          <w:color w:val="001F5F"/>
          <w:sz w:val="20"/>
        </w:rPr>
        <w:t>(los</w:t>
      </w:r>
      <w:r>
        <w:rPr>
          <w:b/>
          <w:i/>
          <w:color w:val="001F5F"/>
          <w:spacing w:val="1"/>
          <w:sz w:val="20"/>
        </w:rPr>
        <w:t xml:space="preserve"> </w:t>
      </w:r>
      <w:r>
        <w:rPr>
          <w:b/>
          <w:i/>
          <w:color w:val="001F5F"/>
          <w:sz w:val="20"/>
        </w:rPr>
        <w:t>traslados</w:t>
      </w:r>
      <w:r>
        <w:rPr>
          <w:b/>
          <w:i/>
          <w:color w:val="001F5F"/>
          <w:spacing w:val="1"/>
          <w:sz w:val="20"/>
        </w:rPr>
        <w:t xml:space="preserve"> </w:t>
      </w:r>
      <w:r>
        <w:rPr>
          <w:b/>
          <w:i/>
          <w:color w:val="001F5F"/>
          <w:sz w:val="20"/>
        </w:rPr>
        <w:t>entre</w:t>
      </w:r>
      <w:r>
        <w:rPr>
          <w:b/>
          <w:i/>
          <w:color w:val="001F5F"/>
          <w:spacing w:val="1"/>
          <w:sz w:val="20"/>
        </w:rPr>
        <w:t xml:space="preserve"> </w:t>
      </w:r>
      <w:r>
        <w:rPr>
          <w:b/>
          <w:i/>
          <w:color w:val="001F5F"/>
          <w:sz w:val="20"/>
        </w:rPr>
        <w:t>las</w:t>
      </w:r>
      <w:r>
        <w:rPr>
          <w:b/>
          <w:i/>
          <w:color w:val="001F5F"/>
          <w:spacing w:val="1"/>
          <w:sz w:val="20"/>
        </w:rPr>
        <w:t xml:space="preserve"> </w:t>
      </w:r>
      <w:r>
        <w:rPr>
          <w:b/>
          <w:i/>
          <w:color w:val="001F5F"/>
          <w:sz w:val="20"/>
        </w:rPr>
        <w:t>ciudades</w:t>
      </w:r>
      <w:r>
        <w:rPr>
          <w:b/>
          <w:i/>
          <w:color w:val="001F5F"/>
          <w:spacing w:val="1"/>
          <w:sz w:val="20"/>
        </w:rPr>
        <w:t xml:space="preserve"> </w:t>
      </w:r>
      <w:r>
        <w:rPr>
          <w:b/>
          <w:i/>
          <w:color w:val="001F5F"/>
          <w:sz w:val="20"/>
        </w:rPr>
        <w:t>se</w:t>
      </w:r>
      <w:r>
        <w:rPr>
          <w:b/>
          <w:i/>
          <w:color w:val="001F5F"/>
          <w:spacing w:val="1"/>
          <w:sz w:val="20"/>
        </w:rPr>
        <w:t xml:space="preserve"> </w:t>
      </w:r>
      <w:r>
        <w:rPr>
          <w:b/>
          <w:i/>
          <w:color w:val="001F5F"/>
          <w:sz w:val="20"/>
        </w:rPr>
        <w:t>organizarán</w:t>
      </w:r>
      <w:r>
        <w:rPr>
          <w:b/>
          <w:i/>
          <w:color w:val="001F5F"/>
          <w:spacing w:val="1"/>
          <w:sz w:val="20"/>
        </w:rPr>
        <w:t xml:space="preserve"> </w:t>
      </w:r>
      <w:r>
        <w:rPr>
          <w:b/>
          <w:i/>
          <w:color w:val="001F5F"/>
          <w:sz w:val="20"/>
        </w:rPr>
        <w:t>con</w:t>
      </w:r>
      <w:r>
        <w:rPr>
          <w:b/>
          <w:i/>
          <w:color w:val="001F5F"/>
          <w:spacing w:val="1"/>
          <w:sz w:val="20"/>
        </w:rPr>
        <w:t xml:space="preserve"> </w:t>
      </w:r>
      <w:r>
        <w:rPr>
          <w:b/>
          <w:i/>
          <w:color w:val="001F5F"/>
          <w:sz w:val="20"/>
        </w:rPr>
        <w:t>chofer</w:t>
      </w:r>
      <w:r>
        <w:rPr>
          <w:b/>
          <w:i/>
          <w:color w:val="001F5F"/>
          <w:spacing w:val="1"/>
          <w:sz w:val="20"/>
        </w:rPr>
        <w:t xml:space="preserve"> </w:t>
      </w:r>
      <w:r>
        <w:rPr>
          <w:b/>
          <w:i/>
          <w:color w:val="001F5F"/>
          <w:sz w:val="20"/>
        </w:rPr>
        <w:t>de</w:t>
      </w:r>
      <w:r>
        <w:rPr>
          <w:b/>
          <w:i/>
          <w:color w:val="001F5F"/>
          <w:spacing w:val="1"/>
          <w:sz w:val="20"/>
        </w:rPr>
        <w:t xml:space="preserve"> </w:t>
      </w:r>
      <w:r>
        <w:rPr>
          <w:b/>
          <w:i/>
          <w:color w:val="001F5F"/>
          <w:sz w:val="20"/>
        </w:rPr>
        <w:t>habla</w:t>
      </w:r>
      <w:r>
        <w:rPr>
          <w:b/>
          <w:i/>
          <w:color w:val="001F5F"/>
          <w:spacing w:val="1"/>
          <w:sz w:val="20"/>
        </w:rPr>
        <w:t xml:space="preserve"> </w:t>
      </w:r>
      <w:r>
        <w:rPr>
          <w:b/>
          <w:i/>
          <w:color w:val="001F5F"/>
          <w:sz w:val="20"/>
        </w:rPr>
        <w:t>local/inglesa,</w:t>
      </w:r>
      <w:r>
        <w:rPr>
          <w:b/>
          <w:i/>
          <w:color w:val="001F5F"/>
          <w:spacing w:val="-3"/>
          <w:sz w:val="20"/>
        </w:rPr>
        <w:t xml:space="preserve"> </w:t>
      </w:r>
      <w:r>
        <w:rPr>
          <w:b/>
          <w:i/>
          <w:color w:val="001F5F"/>
          <w:sz w:val="20"/>
        </w:rPr>
        <w:t>sin</w:t>
      </w:r>
      <w:r>
        <w:rPr>
          <w:b/>
          <w:i/>
          <w:color w:val="001F5F"/>
          <w:spacing w:val="2"/>
          <w:sz w:val="20"/>
        </w:rPr>
        <w:t xml:space="preserve"> </w:t>
      </w:r>
      <w:r>
        <w:rPr>
          <w:b/>
          <w:i/>
          <w:color w:val="001F5F"/>
          <w:sz w:val="20"/>
        </w:rPr>
        <w:t>guía</w:t>
      </w:r>
      <w:r>
        <w:rPr>
          <w:b/>
          <w:i/>
          <w:color w:val="001F5F"/>
          <w:spacing w:val="1"/>
          <w:sz w:val="20"/>
        </w:rPr>
        <w:t xml:space="preserve"> </w:t>
      </w:r>
      <w:r>
        <w:rPr>
          <w:b/>
          <w:i/>
          <w:color w:val="001F5F"/>
          <w:sz w:val="20"/>
        </w:rPr>
        <w:t>acompañante).</w:t>
      </w:r>
    </w:p>
    <w:p w14:paraId="47966123" w14:textId="2C7D80CE" w:rsidR="002E5971" w:rsidRDefault="0074791A">
      <w:pPr>
        <w:spacing w:before="100"/>
        <w:ind w:left="11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C32EC8" wp14:editId="0BE6A798">
                <wp:simplePos x="0" y="0"/>
                <wp:positionH relativeFrom="page">
                  <wp:posOffset>825500</wp:posOffset>
                </wp:positionH>
                <wp:positionV relativeFrom="page">
                  <wp:posOffset>5996305</wp:posOffset>
                </wp:positionV>
                <wp:extent cx="7223125" cy="93091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125" cy="930910"/>
                        </a:xfrm>
                        <a:custGeom>
                          <a:avLst/>
                          <a:gdLst>
                            <a:gd name="T0" fmla="+- 0 11541 266"/>
                            <a:gd name="T1" fmla="*/ T0 w 11375"/>
                            <a:gd name="T2" fmla="+- 0 481 380"/>
                            <a:gd name="T3" fmla="*/ 481 h 1466"/>
                            <a:gd name="T4" fmla="+- 0 366 266"/>
                            <a:gd name="T5" fmla="*/ T4 w 11375"/>
                            <a:gd name="T6" fmla="+- 0 481 380"/>
                            <a:gd name="T7" fmla="*/ 481 h 1466"/>
                            <a:gd name="T8" fmla="+- 0 366 266"/>
                            <a:gd name="T9" fmla="*/ T8 w 11375"/>
                            <a:gd name="T10" fmla="+- 0 1747 380"/>
                            <a:gd name="T11" fmla="*/ 1747 h 1466"/>
                            <a:gd name="T12" fmla="+- 0 11541 266"/>
                            <a:gd name="T13" fmla="*/ T12 w 11375"/>
                            <a:gd name="T14" fmla="+- 0 1747 380"/>
                            <a:gd name="T15" fmla="*/ 1747 h 1466"/>
                            <a:gd name="T16" fmla="+- 0 11541 266"/>
                            <a:gd name="T17" fmla="*/ T16 w 11375"/>
                            <a:gd name="T18" fmla="+- 0 481 380"/>
                            <a:gd name="T19" fmla="*/ 481 h 1466"/>
                            <a:gd name="T20" fmla="+- 0 11640 266"/>
                            <a:gd name="T21" fmla="*/ T20 w 11375"/>
                            <a:gd name="T22" fmla="+- 0 380 380"/>
                            <a:gd name="T23" fmla="*/ 380 h 1466"/>
                            <a:gd name="T24" fmla="+- 0 11574 266"/>
                            <a:gd name="T25" fmla="*/ T24 w 11375"/>
                            <a:gd name="T26" fmla="+- 0 380 380"/>
                            <a:gd name="T27" fmla="*/ 380 h 1466"/>
                            <a:gd name="T28" fmla="+- 0 11574 266"/>
                            <a:gd name="T29" fmla="*/ T28 w 11375"/>
                            <a:gd name="T30" fmla="+- 0 448 380"/>
                            <a:gd name="T31" fmla="*/ 448 h 1466"/>
                            <a:gd name="T32" fmla="+- 0 11574 266"/>
                            <a:gd name="T33" fmla="*/ T32 w 11375"/>
                            <a:gd name="T34" fmla="+- 0 1780 380"/>
                            <a:gd name="T35" fmla="*/ 1780 h 1466"/>
                            <a:gd name="T36" fmla="+- 0 332 266"/>
                            <a:gd name="T37" fmla="*/ T36 w 11375"/>
                            <a:gd name="T38" fmla="+- 0 1780 380"/>
                            <a:gd name="T39" fmla="*/ 1780 h 1466"/>
                            <a:gd name="T40" fmla="+- 0 332 266"/>
                            <a:gd name="T41" fmla="*/ T40 w 11375"/>
                            <a:gd name="T42" fmla="+- 0 448 380"/>
                            <a:gd name="T43" fmla="*/ 448 h 1466"/>
                            <a:gd name="T44" fmla="+- 0 11574 266"/>
                            <a:gd name="T45" fmla="*/ T44 w 11375"/>
                            <a:gd name="T46" fmla="+- 0 448 380"/>
                            <a:gd name="T47" fmla="*/ 448 h 1466"/>
                            <a:gd name="T48" fmla="+- 0 11574 266"/>
                            <a:gd name="T49" fmla="*/ T48 w 11375"/>
                            <a:gd name="T50" fmla="+- 0 380 380"/>
                            <a:gd name="T51" fmla="*/ 380 h 1466"/>
                            <a:gd name="T52" fmla="+- 0 266 266"/>
                            <a:gd name="T53" fmla="*/ T52 w 11375"/>
                            <a:gd name="T54" fmla="+- 0 380 380"/>
                            <a:gd name="T55" fmla="*/ 380 h 1466"/>
                            <a:gd name="T56" fmla="+- 0 266 266"/>
                            <a:gd name="T57" fmla="*/ T56 w 11375"/>
                            <a:gd name="T58" fmla="+- 0 448 380"/>
                            <a:gd name="T59" fmla="*/ 448 h 1466"/>
                            <a:gd name="T60" fmla="+- 0 266 266"/>
                            <a:gd name="T61" fmla="*/ T60 w 11375"/>
                            <a:gd name="T62" fmla="+- 0 1780 380"/>
                            <a:gd name="T63" fmla="*/ 1780 h 1466"/>
                            <a:gd name="T64" fmla="+- 0 266 266"/>
                            <a:gd name="T65" fmla="*/ T64 w 11375"/>
                            <a:gd name="T66" fmla="+- 0 1846 380"/>
                            <a:gd name="T67" fmla="*/ 1846 h 1466"/>
                            <a:gd name="T68" fmla="+- 0 11640 266"/>
                            <a:gd name="T69" fmla="*/ T68 w 11375"/>
                            <a:gd name="T70" fmla="+- 0 1846 380"/>
                            <a:gd name="T71" fmla="*/ 1846 h 1466"/>
                            <a:gd name="T72" fmla="+- 0 11640 266"/>
                            <a:gd name="T73" fmla="*/ T72 w 11375"/>
                            <a:gd name="T74" fmla="+- 0 1780 380"/>
                            <a:gd name="T75" fmla="*/ 1780 h 1466"/>
                            <a:gd name="T76" fmla="+- 0 11640 266"/>
                            <a:gd name="T77" fmla="*/ T76 w 11375"/>
                            <a:gd name="T78" fmla="+- 0 448 380"/>
                            <a:gd name="T79" fmla="*/ 448 h 1466"/>
                            <a:gd name="T80" fmla="+- 0 11640 266"/>
                            <a:gd name="T81" fmla="*/ T80 w 11375"/>
                            <a:gd name="T82" fmla="+- 0 448 380"/>
                            <a:gd name="T83" fmla="*/ 448 h 1466"/>
                            <a:gd name="T84" fmla="+- 0 11640 266"/>
                            <a:gd name="T85" fmla="*/ T84 w 11375"/>
                            <a:gd name="T86" fmla="+- 0 380 380"/>
                            <a:gd name="T87" fmla="*/ 380 h 1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375" h="1466">
                              <a:moveTo>
                                <a:pt x="11275" y="101"/>
                              </a:moveTo>
                              <a:lnTo>
                                <a:pt x="100" y="101"/>
                              </a:lnTo>
                              <a:lnTo>
                                <a:pt x="100" y="1367"/>
                              </a:lnTo>
                              <a:lnTo>
                                <a:pt x="11275" y="1367"/>
                              </a:lnTo>
                              <a:lnTo>
                                <a:pt x="11275" y="101"/>
                              </a:lnTo>
                              <a:close/>
                              <a:moveTo>
                                <a:pt x="11374" y="0"/>
                              </a:moveTo>
                              <a:lnTo>
                                <a:pt x="11308" y="0"/>
                              </a:lnTo>
                              <a:lnTo>
                                <a:pt x="11308" y="68"/>
                              </a:lnTo>
                              <a:lnTo>
                                <a:pt x="11308" y="1400"/>
                              </a:lnTo>
                              <a:lnTo>
                                <a:pt x="66" y="1400"/>
                              </a:lnTo>
                              <a:lnTo>
                                <a:pt x="66" y="68"/>
                              </a:lnTo>
                              <a:lnTo>
                                <a:pt x="11308" y="68"/>
                              </a:lnTo>
                              <a:lnTo>
                                <a:pt x="11308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1400"/>
                              </a:lnTo>
                              <a:lnTo>
                                <a:pt x="0" y="1466"/>
                              </a:lnTo>
                              <a:lnTo>
                                <a:pt x="11374" y="1466"/>
                              </a:lnTo>
                              <a:lnTo>
                                <a:pt x="11374" y="1400"/>
                              </a:lnTo>
                              <a:lnTo>
                                <a:pt x="11374" y="68"/>
                              </a:lnTo>
                              <a:lnTo>
                                <a:pt x="11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517C4" id="docshape1" o:spid="_x0000_s1026" style="position:absolute;margin-left:65pt;margin-top:472.15pt;width:568.75pt;height:7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7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" path="m11275,101l100,101r,1266l11275,1367r,-1266xm11374,r-66,l11308,68r,1332l66,1400,66,68r11242,l11308,,,,,68,,1400r,66l11374,1466r,-66l11374,68r,-68xe" fillcolor="#4aacc5" stroked="f">
                <v:path arrowok="t" o:connecttype="custom" o:connectlocs="7159625,305435;63500,305435;63500,1109345;7159625,1109345;7159625,305435;7222490,241300;7180580,241300;7180580,284480;7180580,1130300;41910,1130300;41910,284480;7180580,284480;7180580,241300;0,241300;0,284480;0,1130300;0,1172210;7222490,1172210;7222490,1130300;7222490,284480;7222490,284480;7222490,241300" o:connectangles="0,0,0,0,0,0,0,0,0,0,0,0,0,0,0,0,0,0,0,0,0,0"/>
                <w10:wrap anchorx="page" anchory="page"/>
              </v:shape>
            </w:pict>
          </mc:Fallback>
        </mc:AlternateContent>
      </w:r>
      <w:r w:rsidR="00744ADD">
        <w:rPr>
          <w:b/>
          <w:color w:val="001F5F"/>
          <w:sz w:val="20"/>
        </w:rPr>
        <w:t>Hoteles:</w:t>
      </w:r>
    </w:p>
    <w:p w14:paraId="6F195973" w14:textId="77777777" w:rsidR="002E5971" w:rsidRDefault="002E5971">
      <w:pPr>
        <w:pStyle w:val="BodyText"/>
        <w:spacing w:before="1"/>
        <w:rPr>
          <w:b/>
        </w:rPr>
      </w:pPr>
    </w:p>
    <w:p w14:paraId="3A897389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361"/>
        <w:rPr>
          <w:sz w:val="20"/>
        </w:rPr>
      </w:pPr>
      <w:r>
        <w:rPr>
          <w:color w:val="001F5F"/>
          <w:sz w:val="20"/>
        </w:rPr>
        <w:t>Venecia-Mestr</w:t>
      </w:r>
      <w:r>
        <w:rPr>
          <w:color w:val="001F5F"/>
          <w:sz w:val="20"/>
        </w:rPr>
        <w:t>e: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NH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Laguna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Palace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similar</w:t>
      </w:r>
    </w:p>
    <w:p w14:paraId="462211D5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 w:line="231" w:lineRule="exact"/>
        <w:ind w:left="836" w:hanging="361"/>
        <w:rPr>
          <w:sz w:val="20"/>
        </w:rPr>
      </w:pPr>
      <w:r>
        <w:rPr>
          <w:color w:val="001F5F"/>
          <w:sz w:val="20"/>
        </w:rPr>
        <w:t>Liubliana: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Hotel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Slon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4*/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Hotel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M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Radisson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Blu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Plaza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similar</w:t>
      </w:r>
    </w:p>
    <w:p w14:paraId="2412E1A9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31" w:lineRule="exact"/>
        <w:ind w:left="836" w:hanging="361"/>
        <w:rPr>
          <w:sz w:val="20"/>
        </w:rPr>
      </w:pPr>
      <w:r>
        <w:rPr>
          <w:color w:val="001F5F"/>
          <w:sz w:val="20"/>
        </w:rPr>
        <w:t>Zagreb: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Hotel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Sheraton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5*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Dubrovnik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Aristos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similar</w:t>
      </w:r>
    </w:p>
    <w:p w14:paraId="0367DC9A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361"/>
        <w:rPr>
          <w:sz w:val="20"/>
        </w:rPr>
      </w:pPr>
      <w:r>
        <w:rPr>
          <w:color w:val="001F5F"/>
          <w:sz w:val="20"/>
        </w:rPr>
        <w:t>Sarajevo: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Hotel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Radon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Plaza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5*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Hotel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President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similar</w:t>
      </w:r>
    </w:p>
    <w:p w14:paraId="4286A902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rPr>
          <w:sz w:val="20"/>
        </w:rPr>
      </w:pPr>
      <w:r>
        <w:rPr>
          <w:color w:val="001F5F"/>
          <w:sz w:val="20"/>
        </w:rPr>
        <w:t>Medjugorje: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Hotel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Medjugorje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&amp;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SPA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similar</w:t>
      </w:r>
    </w:p>
    <w:p w14:paraId="430E79E2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right="858"/>
        <w:rPr>
          <w:sz w:val="20"/>
        </w:rPr>
      </w:pPr>
      <w:r>
        <w:rPr>
          <w:color w:val="001F5F"/>
          <w:sz w:val="20"/>
        </w:rPr>
        <w:t>Dubrovnik: Hotel Lacroma 4* / Argosy 4* / Remisens Albatros 4* (Cavtat – a 25 km de</w:t>
      </w:r>
      <w:r>
        <w:rPr>
          <w:color w:val="001F5F"/>
          <w:spacing w:val="-58"/>
          <w:sz w:val="20"/>
        </w:rPr>
        <w:t xml:space="preserve"> </w:t>
      </w:r>
      <w:r>
        <w:rPr>
          <w:color w:val="001F5F"/>
          <w:sz w:val="20"/>
        </w:rPr>
        <w:t>Dubrovnik)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o similar</w:t>
      </w:r>
    </w:p>
    <w:p w14:paraId="1D66A9DF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31" w:lineRule="exact"/>
        <w:ind w:left="836" w:hanging="361"/>
        <w:rPr>
          <w:sz w:val="20"/>
        </w:rPr>
      </w:pPr>
      <w:r>
        <w:rPr>
          <w:color w:val="001F5F"/>
          <w:sz w:val="20"/>
        </w:rPr>
        <w:t>Split: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Hotel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Art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President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Split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1"/>
          <w:sz w:val="20"/>
        </w:rPr>
        <w:t xml:space="preserve"> </w:t>
      </w:r>
      <w:r>
        <w:rPr>
          <w:color w:val="001F5F"/>
          <w:sz w:val="20"/>
        </w:rPr>
        <w:t>President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Solin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5*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Cvita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similar</w:t>
      </w:r>
    </w:p>
    <w:p w14:paraId="068F9087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rPr>
          <w:sz w:val="20"/>
        </w:rPr>
      </w:pPr>
      <w:r>
        <w:rPr>
          <w:color w:val="001F5F"/>
          <w:sz w:val="20"/>
        </w:rPr>
        <w:t>Opatija: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Hotel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Astoria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/ Bristol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similar</w:t>
      </w:r>
    </w:p>
    <w:p w14:paraId="4CA84D94" w14:textId="77777777" w:rsidR="002E5971" w:rsidRDefault="00744AD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rPr>
          <w:sz w:val="20"/>
        </w:rPr>
      </w:pPr>
      <w:r>
        <w:rPr>
          <w:color w:val="001F5F"/>
          <w:sz w:val="20"/>
        </w:rPr>
        <w:t>Trieste/Piran/Portorož: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Hotel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NH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Trieste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Piran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/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Histrion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4*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o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</w:rPr>
        <w:t>similar</w:t>
      </w:r>
    </w:p>
    <w:p w14:paraId="6FB50BFE" w14:textId="77777777" w:rsidR="002E5971" w:rsidRDefault="002E5971">
      <w:pPr>
        <w:pStyle w:val="BodyText"/>
        <w:rPr>
          <w:sz w:val="21"/>
        </w:r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1699"/>
        <w:gridCol w:w="3420"/>
      </w:tblGrid>
      <w:tr w:rsidR="002E5971" w14:paraId="5B44DE1C" w14:textId="77777777">
        <w:trPr>
          <w:trHeight w:val="316"/>
        </w:trPr>
        <w:tc>
          <w:tcPr>
            <w:tcW w:w="2921" w:type="dxa"/>
          </w:tcPr>
          <w:p w14:paraId="0F99F854" w14:textId="77777777" w:rsidR="002E5971" w:rsidRDefault="00744ADD">
            <w:pPr>
              <w:pStyle w:val="TableParagraph"/>
              <w:spacing w:before="30"/>
              <w:ind w:left="408" w:right="402"/>
              <w:rPr>
                <w:sz w:val="20"/>
              </w:rPr>
            </w:pPr>
            <w:r>
              <w:rPr>
                <w:color w:val="001F5F"/>
                <w:sz w:val="20"/>
              </w:rPr>
              <w:t>INICIO</w:t>
            </w:r>
          </w:p>
        </w:tc>
        <w:tc>
          <w:tcPr>
            <w:tcW w:w="1699" w:type="dxa"/>
          </w:tcPr>
          <w:p w14:paraId="20D8551B" w14:textId="77777777" w:rsidR="002E5971" w:rsidRDefault="00744ADD">
            <w:pPr>
              <w:pStyle w:val="TableParagraph"/>
              <w:spacing w:before="30"/>
              <w:ind w:right="454"/>
              <w:rPr>
                <w:sz w:val="20"/>
              </w:rPr>
            </w:pPr>
            <w:r>
              <w:rPr>
                <w:color w:val="001F5F"/>
                <w:sz w:val="20"/>
              </w:rPr>
              <w:t>FIN</w:t>
            </w:r>
          </w:p>
        </w:tc>
        <w:tc>
          <w:tcPr>
            <w:tcW w:w="3420" w:type="dxa"/>
          </w:tcPr>
          <w:p w14:paraId="2645B531" w14:textId="77777777" w:rsidR="002E5971" w:rsidRDefault="00744ADD">
            <w:pPr>
              <w:pStyle w:val="TableParagraph"/>
              <w:spacing w:before="30"/>
              <w:ind w:left="212" w:right="200"/>
              <w:rPr>
                <w:sz w:val="20"/>
              </w:rPr>
            </w:pPr>
            <w:r>
              <w:rPr>
                <w:color w:val="001F5F"/>
                <w:sz w:val="20"/>
              </w:rPr>
              <w:t>PRECIOS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POR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PERSONA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DOBLE</w:t>
            </w:r>
          </w:p>
        </w:tc>
      </w:tr>
      <w:tr w:rsidR="002E5971" w14:paraId="4F9ABF5B" w14:textId="77777777">
        <w:trPr>
          <w:trHeight w:val="314"/>
        </w:trPr>
        <w:tc>
          <w:tcPr>
            <w:tcW w:w="2921" w:type="dxa"/>
          </w:tcPr>
          <w:p w14:paraId="7C09B2AF" w14:textId="77777777" w:rsidR="002E5971" w:rsidRDefault="00744ADD">
            <w:pPr>
              <w:pStyle w:val="TableParagraph"/>
              <w:ind w:left="410" w:right="400"/>
              <w:rPr>
                <w:sz w:val="20"/>
              </w:rPr>
            </w:pPr>
            <w:r>
              <w:rPr>
                <w:color w:val="001F5F"/>
                <w:sz w:val="20"/>
              </w:rPr>
              <w:t>27-mar.</w:t>
            </w:r>
          </w:p>
        </w:tc>
        <w:tc>
          <w:tcPr>
            <w:tcW w:w="1699" w:type="dxa"/>
          </w:tcPr>
          <w:p w14:paraId="1B18CD9A" w14:textId="77777777" w:rsidR="002E5971" w:rsidRDefault="00744ADD">
            <w:pPr>
              <w:pStyle w:val="TableParagraph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9-abr.</w:t>
            </w:r>
          </w:p>
        </w:tc>
        <w:tc>
          <w:tcPr>
            <w:tcW w:w="3420" w:type="dxa"/>
          </w:tcPr>
          <w:p w14:paraId="21944153" w14:textId="2C8BFD62" w:rsidR="002E5971" w:rsidRDefault="00744ADD">
            <w:pPr>
              <w:pStyle w:val="TableParagraph"/>
              <w:spacing w:before="69" w:line="225" w:lineRule="exact"/>
              <w:ind w:left="138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2.</w:t>
            </w:r>
            <w:r w:rsidR="005D26F4">
              <w:rPr>
                <w:color w:val="001F5F"/>
                <w:sz w:val="20"/>
              </w:rPr>
              <w:t>750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€</w:t>
            </w:r>
          </w:p>
        </w:tc>
      </w:tr>
      <w:tr w:rsidR="002E5971" w14:paraId="6D1E0BDD" w14:textId="77777777">
        <w:trPr>
          <w:trHeight w:val="316"/>
        </w:trPr>
        <w:tc>
          <w:tcPr>
            <w:tcW w:w="2921" w:type="dxa"/>
          </w:tcPr>
          <w:p w14:paraId="7EABD45B" w14:textId="77777777" w:rsidR="002E5971" w:rsidRDefault="00744ADD">
            <w:pPr>
              <w:pStyle w:val="TableParagraph"/>
              <w:spacing w:before="30"/>
              <w:ind w:left="409" w:right="402"/>
              <w:rPr>
                <w:sz w:val="20"/>
              </w:rPr>
            </w:pPr>
            <w:r>
              <w:rPr>
                <w:color w:val="001F5F"/>
                <w:sz w:val="20"/>
              </w:rPr>
              <w:t>17-abr.</w:t>
            </w:r>
          </w:p>
        </w:tc>
        <w:tc>
          <w:tcPr>
            <w:tcW w:w="1699" w:type="dxa"/>
          </w:tcPr>
          <w:p w14:paraId="20FEA025" w14:textId="77777777" w:rsidR="002E5971" w:rsidRDefault="00744ADD">
            <w:pPr>
              <w:pStyle w:val="TableParagraph"/>
              <w:spacing w:before="30"/>
              <w:ind w:right="458"/>
              <w:rPr>
                <w:sz w:val="20"/>
              </w:rPr>
            </w:pPr>
            <w:r>
              <w:rPr>
                <w:color w:val="001F5F"/>
                <w:sz w:val="20"/>
              </w:rPr>
              <w:t>30-abr.</w:t>
            </w:r>
          </w:p>
        </w:tc>
        <w:tc>
          <w:tcPr>
            <w:tcW w:w="3420" w:type="dxa"/>
          </w:tcPr>
          <w:p w14:paraId="6352734C" w14:textId="43026F9B" w:rsidR="002E5971" w:rsidRDefault="00744ADD">
            <w:pPr>
              <w:pStyle w:val="TableParagraph"/>
              <w:spacing w:before="71" w:line="225" w:lineRule="exact"/>
              <w:ind w:left="138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2.</w:t>
            </w:r>
            <w:r w:rsidR="005D26F4">
              <w:rPr>
                <w:color w:val="001F5F"/>
                <w:sz w:val="20"/>
              </w:rPr>
              <w:t>95</w:t>
            </w:r>
            <w:r>
              <w:rPr>
                <w:color w:val="001F5F"/>
                <w:sz w:val="20"/>
              </w:rPr>
              <w:t>0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€</w:t>
            </w:r>
          </w:p>
        </w:tc>
      </w:tr>
      <w:tr w:rsidR="002E5971" w14:paraId="57F9E901" w14:textId="77777777">
        <w:trPr>
          <w:trHeight w:val="313"/>
        </w:trPr>
        <w:tc>
          <w:tcPr>
            <w:tcW w:w="2921" w:type="dxa"/>
          </w:tcPr>
          <w:p w14:paraId="34BA14A6" w14:textId="77777777" w:rsidR="002E5971" w:rsidRDefault="00744ADD">
            <w:pPr>
              <w:pStyle w:val="TableParagraph"/>
              <w:ind w:left="409" w:right="402"/>
              <w:rPr>
                <w:sz w:val="20"/>
              </w:rPr>
            </w:pPr>
            <w:r>
              <w:rPr>
                <w:color w:val="001F5F"/>
                <w:sz w:val="20"/>
              </w:rPr>
              <w:t>1-may.</w:t>
            </w:r>
          </w:p>
        </w:tc>
        <w:tc>
          <w:tcPr>
            <w:tcW w:w="1699" w:type="dxa"/>
          </w:tcPr>
          <w:p w14:paraId="61B6E56A" w14:textId="77777777" w:rsidR="002E5971" w:rsidRDefault="00744ADD">
            <w:pPr>
              <w:pStyle w:val="TableParagraph"/>
              <w:ind w:right="458"/>
              <w:rPr>
                <w:sz w:val="20"/>
              </w:rPr>
            </w:pPr>
            <w:r>
              <w:rPr>
                <w:color w:val="001F5F"/>
                <w:sz w:val="20"/>
              </w:rPr>
              <w:t>14-may.</w:t>
            </w:r>
          </w:p>
        </w:tc>
        <w:tc>
          <w:tcPr>
            <w:tcW w:w="3420" w:type="dxa"/>
          </w:tcPr>
          <w:p w14:paraId="408C0DCB" w14:textId="247C8161" w:rsidR="002E5971" w:rsidRDefault="005D26F4">
            <w:pPr>
              <w:pStyle w:val="TableParagraph"/>
              <w:spacing w:before="69" w:line="225" w:lineRule="exact"/>
              <w:ind w:left="138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3</w:t>
            </w:r>
            <w:r w:rsidR="00744ADD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15</w:t>
            </w:r>
            <w:r w:rsidR="00744ADD">
              <w:rPr>
                <w:color w:val="001F5F"/>
                <w:sz w:val="20"/>
              </w:rPr>
              <w:t>0</w:t>
            </w:r>
            <w:r w:rsidR="00744ADD">
              <w:rPr>
                <w:color w:val="001F5F"/>
                <w:spacing w:val="-3"/>
                <w:sz w:val="20"/>
              </w:rPr>
              <w:t xml:space="preserve"> </w:t>
            </w:r>
            <w:r w:rsidR="00744ADD">
              <w:rPr>
                <w:color w:val="001F5F"/>
                <w:sz w:val="20"/>
              </w:rPr>
              <w:t>€</w:t>
            </w:r>
          </w:p>
        </w:tc>
      </w:tr>
      <w:tr w:rsidR="002E5971" w14:paraId="41A936E3" w14:textId="77777777">
        <w:trPr>
          <w:trHeight w:val="314"/>
        </w:trPr>
        <w:tc>
          <w:tcPr>
            <w:tcW w:w="2921" w:type="dxa"/>
          </w:tcPr>
          <w:p w14:paraId="296CB769" w14:textId="77777777" w:rsidR="002E5971" w:rsidRDefault="00744ADD">
            <w:pPr>
              <w:pStyle w:val="TableParagraph"/>
              <w:ind w:left="409" w:right="402"/>
              <w:rPr>
                <w:sz w:val="20"/>
              </w:rPr>
            </w:pPr>
            <w:r>
              <w:rPr>
                <w:color w:val="001F5F"/>
                <w:sz w:val="20"/>
              </w:rPr>
              <w:t>15-may.</w:t>
            </w:r>
          </w:p>
        </w:tc>
        <w:tc>
          <w:tcPr>
            <w:tcW w:w="1699" w:type="dxa"/>
          </w:tcPr>
          <w:p w14:paraId="4AC50E23" w14:textId="77777777" w:rsidR="002E5971" w:rsidRDefault="00744ADD">
            <w:pPr>
              <w:pStyle w:val="TableParagraph"/>
              <w:ind w:right="458"/>
              <w:rPr>
                <w:sz w:val="20"/>
              </w:rPr>
            </w:pPr>
            <w:r>
              <w:rPr>
                <w:color w:val="001F5F"/>
                <w:sz w:val="20"/>
              </w:rPr>
              <w:t>28-may.</w:t>
            </w:r>
          </w:p>
        </w:tc>
        <w:tc>
          <w:tcPr>
            <w:tcW w:w="3420" w:type="dxa"/>
          </w:tcPr>
          <w:p w14:paraId="04BC2A23" w14:textId="34A2241C" w:rsidR="002E5971" w:rsidRDefault="005D26F4">
            <w:pPr>
              <w:pStyle w:val="TableParagraph"/>
              <w:spacing w:before="71" w:line="223" w:lineRule="exact"/>
              <w:ind w:left="138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3</w:t>
            </w:r>
            <w:r w:rsidR="00744ADD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15</w:t>
            </w:r>
            <w:r w:rsidR="00744ADD">
              <w:rPr>
                <w:color w:val="001F5F"/>
                <w:sz w:val="20"/>
              </w:rPr>
              <w:t>0</w:t>
            </w:r>
            <w:r w:rsidR="00744ADD">
              <w:rPr>
                <w:color w:val="001F5F"/>
                <w:spacing w:val="-3"/>
                <w:sz w:val="20"/>
              </w:rPr>
              <w:t xml:space="preserve"> </w:t>
            </w:r>
            <w:r w:rsidR="00744ADD">
              <w:rPr>
                <w:color w:val="001F5F"/>
                <w:sz w:val="20"/>
              </w:rPr>
              <w:t>€</w:t>
            </w:r>
          </w:p>
        </w:tc>
      </w:tr>
      <w:tr w:rsidR="002E5971" w14:paraId="74B5EAFC" w14:textId="77777777">
        <w:trPr>
          <w:trHeight w:val="316"/>
        </w:trPr>
        <w:tc>
          <w:tcPr>
            <w:tcW w:w="2921" w:type="dxa"/>
          </w:tcPr>
          <w:p w14:paraId="13AB88D2" w14:textId="77777777" w:rsidR="002E5971" w:rsidRDefault="00744ADD">
            <w:pPr>
              <w:pStyle w:val="TableParagraph"/>
              <w:spacing w:before="30"/>
              <w:ind w:left="409" w:right="402"/>
              <w:rPr>
                <w:sz w:val="20"/>
              </w:rPr>
            </w:pPr>
            <w:r>
              <w:rPr>
                <w:color w:val="001F5F"/>
                <w:sz w:val="20"/>
              </w:rPr>
              <w:t>29-may.</w:t>
            </w:r>
          </w:p>
        </w:tc>
        <w:tc>
          <w:tcPr>
            <w:tcW w:w="1699" w:type="dxa"/>
          </w:tcPr>
          <w:p w14:paraId="36AC9869" w14:textId="77777777" w:rsidR="002E5971" w:rsidRDefault="00744ADD">
            <w:pPr>
              <w:pStyle w:val="TableParagraph"/>
              <w:spacing w:before="30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11-jun.</w:t>
            </w:r>
          </w:p>
        </w:tc>
        <w:tc>
          <w:tcPr>
            <w:tcW w:w="3420" w:type="dxa"/>
          </w:tcPr>
          <w:p w14:paraId="165FCFDC" w14:textId="64618957" w:rsidR="002E5971" w:rsidRDefault="005D26F4">
            <w:pPr>
              <w:pStyle w:val="TableParagraph"/>
              <w:spacing w:before="71" w:line="225" w:lineRule="exact"/>
              <w:ind w:left="138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3</w:t>
            </w:r>
            <w:r w:rsidR="00744ADD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2</w:t>
            </w:r>
            <w:r w:rsidR="00744ADD">
              <w:rPr>
                <w:color w:val="001F5F"/>
                <w:sz w:val="20"/>
              </w:rPr>
              <w:t>5</w:t>
            </w:r>
            <w:r>
              <w:rPr>
                <w:color w:val="001F5F"/>
                <w:sz w:val="20"/>
              </w:rPr>
              <w:t>0</w:t>
            </w:r>
            <w:r w:rsidR="00744ADD">
              <w:rPr>
                <w:color w:val="001F5F"/>
                <w:spacing w:val="-3"/>
                <w:sz w:val="20"/>
              </w:rPr>
              <w:t xml:space="preserve"> </w:t>
            </w:r>
            <w:r w:rsidR="00744ADD">
              <w:rPr>
                <w:color w:val="001F5F"/>
                <w:sz w:val="20"/>
              </w:rPr>
              <w:t>€</w:t>
            </w:r>
          </w:p>
        </w:tc>
      </w:tr>
      <w:tr w:rsidR="002E5971" w14:paraId="5B242ABC" w14:textId="77777777">
        <w:trPr>
          <w:trHeight w:val="313"/>
        </w:trPr>
        <w:tc>
          <w:tcPr>
            <w:tcW w:w="2921" w:type="dxa"/>
          </w:tcPr>
          <w:p w14:paraId="0204AB01" w14:textId="77777777" w:rsidR="002E5971" w:rsidRDefault="00744ADD">
            <w:pPr>
              <w:pStyle w:val="TableParagraph"/>
              <w:ind w:left="409" w:right="402"/>
              <w:rPr>
                <w:sz w:val="20"/>
              </w:rPr>
            </w:pPr>
            <w:r>
              <w:rPr>
                <w:color w:val="001F5F"/>
                <w:sz w:val="20"/>
              </w:rPr>
              <w:t>5-jun.</w:t>
            </w:r>
          </w:p>
        </w:tc>
        <w:tc>
          <w:tcPr>
            <w:tcW w:w="1699" w:type="dxa"/>
          </w:tcPr>
          <w:p w14:paraId="0820F6BF" w14:textId="77777777" w:rsidR="002E5971" w:rsidRDefault="00744ADD">
            <w:pPr>
              <w:pStyle w:val="TableParagraph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18-jun.</w:t>
            </w:r>
          </w:p>
        </w:tc>
        <w:tc>
          <w:tcPr>
            <w:tcW w:w="3420" w:type="dxa"/>
          </w:tcPr>
          <w:p w14:paraId="73A6A566" w14:textId="51254875" w:rsidR="002E5971" w:rsidRDefault="005D26F4">
            <w:pPr>
              <w:pStyle w:val="TableParagraph"/>
              <w:spacing w:before="69" w:line="225" w:lineRule="exact"/>
              <w:ind w:left="138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3</w:t>
            </w:r>
            <w:r w:rsidR="00744ADD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2</w:t>
            </w:r>
            <w:r w:rsidR="00744ADD">
              <w:rPr>
                <w:color w:val="001F5F"/>
                <w:sz w:val="20"/>
              </w:rPr>
              <w:t>5</w:t>
            </w:r>
            <w:r>
              <w:rPr>
                <w:color w:val="001F5F"/>
                <w:sz w:val="20"/>
              </w:rPr>
              <w:t>0</w:t>
            </w:r>
            <w:r w:rsidR="00744ADD">
              <w:rPr>
                <w:color w:val="001F5F"/>
                <w:spacing w:val="-3"/>
                <w:sz w:val="20"/>
              </w:rPr>
              <w:t xml:space="preserve"> </w:t>
            </w:r>
            <w:r w:rsidR="00744ADD">
              <w:rPr>
                <w:color w:val="001F5F"/>
                <w:sz w:val="20"/>
              </w:rPr>
              <w:t>€</w:t>
            </w:r>
          </w:p>
        </w:tc>
      </w:tr>
      <w:tr w:rsidR="002E5971" w14:paraId="0E122E9C" w14:textId="77777777">
        <w:trPr>
          <w:trHeight w:val="316"/>
        </w:trPr>
        <w:tc>
          <w:tcPr>
            <w:tcW w:w="2921" w:type="dxa"/>
          </w:tcPr>
          <w:p w14:paraId="1588668F" w14:textId="77777777" w:rsidR="002E5971" w:rsidRDefault="00744ADD">
            <w:pPr>
              <w:pStyle w:val="TableParagraph"/>
              <w:spacing w:before="31"/>
              <w:ind w:left="410" w:right="400"/>
              <w:rPr>
                <w:sz w:val="20"/>
              </w:rPr>
            </w:pPr>
            <w:r>
              <w:rPr>
                <w:color w:val="001F5F"/>
                <w:sz w:val="20"/>
              </w:rPr>
              <w:t>19-jun.</w:t>
            </w:r>
          </w:p>
        </w:tc>
        <w:tc>
          <w:tcPr>
            <w:tcW w:w="1699" w:type="dxa"/>
          </w:tcPr>
          <w:p w14:paraId="2CD343E2" w14:textId="77777777" w:rsidR="002E5971" w:rsidRDefault="00744ADD">
            <w:pPr>
              <w:pStyle w:val="TableParagraph"/>
              <w:spacing w:before="31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2-jul.</w:t>
            </w:r>
          </w:p>
        </w:tc>
        <w:tc>
          <w:tcPr>
            <w:tcW w:w="3420" w:type="dxa"/>
          </w:tcPr>
          <w:p w14:paraId="3FDFF6F7" w14:textId="1B03B3B0" w:rsidR="002E5971" w:rsidRDefault="005D26F4">
            <w:pPr>
              <w:pStyle w:val="TableParagraph"/>
              <w:spacing w:before="71" w:line="225" w:lineRule="exact"/>
              <w:ind w:left="138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3</w:t>
            </w:r>
            <w:r w:rsidR="00744ADD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2</w:t>
            </w:r>
            <w:r w:rsidR="00744ADD">
              <w:rPr>
                <w:color w:val="001F5F"/>
                <w:sz w:val="20"/>
              </w:rPr>
              <w:t>5</w:t>
            </w:r>
            <w:r>
              <w:rPr>
                <w:color w:val="001F5F"/>
                <w:sz w:val="20"/>
              </w:rPr>
              <w:t>0</w:t>
            </w:r>
            <w:r w:rsidR="00744ADD">
              <w:rPr>
                <w:color w:val="001F5F"/>
                <w:spacing w:val="-3"/>
                <w:sz w:val="20"/>
              </w:rPr>
              <w:t xml:space="preserve"> </w:t>
            </w:r>
            <w:r w:rsidR="00744ADD">
              <w:rPr>
                <w:color w:val="001F5F"/>
                <w:sz w:val="20"/>
              </w:rPr>
              <w:t>€</w:t>
            </w:r>
          </w:p>
        </w:tc>
      </w:tr>
      <w:tr w:rsidR="002E5971" w14:paraId="63BD240E" w14:textId="77777777">
        <w:trPr>
          <w:trHeight w:val="313"/>
        </w:trPr>
        <w:tc>
          <w:tcPr>
            <w:tcW w:w="2921" w:type="dxa"/>
          </w:tcPr>
          <w:p w14:paraId="6A92D815" w14:textId="77777777" w:rsidR="002E5971" w:rsidRDefault="00744ADD">
            <w:pPr>
              <w:pStyle w:val="TableParagraph"/>
              <w:ind w:left="410" w:right="401"/>
              <w:rPr>
                <w:sz w:val="20"/>
              </w:rPr>
            </w:pPr>
            <w:r>
              <w:rPr>
                <w:color w:val="001F5F"/>
                <w:sz w:val="20"/>
              </w:rPr>
              <w:t>3-jul.</w:t>
            </w:r>
          </w:p>
        </w:tc>
        <w:tc>
          <w:tcPr>
            <w:tcW w:w="1699" w:type="dxa"/>
          </w:tcPr>
          <w:p w14:paraId="1E788D6D" w14:textId="77777777" w:rsidR="002E5971" w:rsidRDefault="00744ADD">
            <w:pPr>
              <w:pStyle w:val="TableParagraph"/>
              <w:ind w:right="458"/>
              <w:rPr>
                <w:sz w:val="20"/>
              </w:rPr>
            </w:pPr>
            <w:r>
              <w:rPr>
                <w:color w:val="001F5F"/>
                <w:sz w:val="20"/>
              </w:rPr>
              <w:t>16-jul.</w:t>
            </w:r>
          </w:p>
        </w:tc>
        <w:tc>
          <w:tcPr>
            <w:tcW w:w="3420" w:type="dxa"/>
          </w:tcPr>
          <w:p w14:paraId="11D64260" w14:textId="7C144B36" w:rsidR="002E5971" w:rsidRDefault="005D26F4">
            <w:pPr>
              <w:pStyle w:val="TableParagraph"/>
              <w:spacing w:before="69" w:line="225" w:lineRule="exact"/>
              <w:ind w:left="138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3.2</w:t>
            </w:r>
            <w:r w:rsidR="00744ADD">
              <w:rPr>
                <w:color w:val="001F5F"/>
                <w:sz w:val="20"/>
              </w:rPr>
              <w:t>5</w:t>
            </w:r>
            <w:r w:rsidR="00744ADD">
              <w:rPr>
                <w:color w:val="001F5F"/>
                <w:sz w:val="20"/>
              </w:rPr>
              <w:t>0</w:t>
            </w:r>
            <w:r w:rsidR="00744ADD">
              <w:rPr>
                <w:color w:val="001F5F"/>
                <w:spacing w:val="-3"/>
                <w:sz w:val="20"/>
              </w:rPr>
              <w:t xml:space="preserve"> </w:t>
            </w:r>
            <w:r w:rsidR="00744ADD">
              <w:rPr>
                <w:color w:val="001F5F"/>
                <w:sz w:val="20"/>
              </w:rPr>
              <w:t>€</w:t>
            </w:r>
          </w:p>
        </w:tc>
      </w:tr>
      <w:tr w:rsidR="002E5971" w14:paraId="16C0204C" w14:textId="77777777">
        <w:trPr>
          <w:trHeight w:val="314"/>
        </w:trPr>
        <w:tc>
          <w:tcPr>
            <w:tcW w:w="2921" w:type="dxa"/>
          </w:tcPr>
          <w:p w14:paraId="6A1D1C5A" w14:textId="77777777" w:rsidR="002E5971" w:rsidRDefault="00744ADD">
            <w:pPr>
              <w:pStyle w:val="TableParagraph"/>
              <w:ind w:left="409" w:right="402"/>
              <w:rPr>
                <w:sz w:val="20"/>
              </w:rPr>
            </w:pPr>
            <w:r>
              <w:rPr>
                <w:color w:val="001F5F"/>
                <w:sz w:val="20"/>
              </w:rPr>
              <w:lastRenderedPageBreak/>
              <w:t>24-jul.</w:t>
            </w:r>
          </w:p>
        </w:tc>
        <w:tc>
          <w:tcPr>
            <w:tcW w:w="1699" w:type="dxa"/>
          </w:tcPr>
          <w:p w14:paraId="79D59EC7" w14:textId="77777777" w:rsidR="002E5971" w:rsidRDefault="00744ADD">
            <w:pPr>
              <w:pStyle w:val="TableParagraph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6-ago.</w:t>
            </w:r>
          </w:p>
        </w:tc>
        <w:tc>
          <w:tcPr>
            <w:tcW w:w="3420" w:type="dxa"/>
          </w:tcPr>
          <w:p w14:paraId="133942B0" w14:textId="1C91D2E3" w:rsidR="002E5971" w:rsidRDefault="005D26F4">
            <w:pPr>
              <w:pStyle w:val="TableParagraph"/>
              <w:spacing w:before="71" w:line="223" w:lineRule="exact"/>
              <w:ind w:left="138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3</w:t>
            </w:r>
            <w:r w:rsidR="00744ADD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2</w:t>
            </w:r>
            <w:r w:rsidR="00744ADD">
              <w:rPr>
                <w:color w:val="001F5F"/>
                <w:sz w:val="20"/>
              </w:rPr>
              <w:t>5</w:t>
            </w:r>
            <w:r w:rsidR="00744ADD">
              <w:rPr>
                <w:color w:val="001F5F"/>
                <w:sz w:val="20"/>
              </w:rPr>
              <w:t>0</w:t>
            </w:r>
            <w:r w:rsidR="00744ADD">
              <w:rPr>
                <w:color w:val="001F5F"/>
                <w:spacing w:val="-3"/>
                <w:sz w:val="20"/>
              </w:rPr>
              <w:t xml:space="preserve"> </w:t>
            </w:r>
            <w:r w:rsidR="00744ADD">
              <w:rPr>
                <w:color w:val="001F5F"/>
                <w:sz w:val="20"/>
              </w:rPr>
              <w:t>€</w:t>
            </w:r>
          </w:p>
        </w:tc>
      </w:tr>
      <w:tr w:rsidR="002E5971" w14:paraId="5118E939" w14:textId="77777777">
        <w:trPr>
          <w:trHeight w:val="316"/>
        </w:trPr>
        <w:tc>
          <w:tcPr>
            <w:tcW w:w="2921" w:type="dxa"/>
          </w:tcPr>
          <w:p w14:paraId="63A3CC96" w14:textId="77777777" w:rsidR="002E5971" w:rsidRDefault="00744ADD">
            <w:pPr>
              <w:pStyle w:val="TableParagraph"/>
              <w:spacing w:before="30"/>
              <w:ind w:left="410" w:right="401"/>
              <w:rPr>
                <w:sz w:val="20"/>
              </w:rPr>
            </w:pPr>
            <w:r>
              <w:rPr>
                <w:color w:val="001F5F"/>
                <w:sz w:val="20"/>
              </w:rPr>
              <w:t>7-ago.</w:t>
            </w:r>
          </w:p>
        </w:tc>
        <w:tc>
          <w:tcPr>
            <w:tcW w:w="1699" w:type="dxa"/>
          </w:tcPr>
          <w:p w14:paraId="1DEC938D" w14:textId="77777777" w:rsidR="002E5971" w:rsidRDefault="00744ADD">
            <w:pPr>
              <w:pStyle w:val="TableParagraph"/>
              <w:spacing w:before="30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20-ago.</w:t>
            </w:r>
          </w:p>
        </w:tc>
        <w:tc>
          <w:tcPr>
            <w:tcW w:w="3420" w:type="dxa"/>
          </w:tcPr>
          <w:p w14:paraId="17E541C5" w14:textId="2E386809" w:rsidR="002E5971" w:rsidRDefault="005D26F4">
            <w:pPr>
              <w:pStyle w:val="TableParagraph"/>
              <w:spacing w:before="71" w:line="225" w:lineRule="exact"/>
              <w:ind w:left="138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3</w:t>
            </w:r>
            <w:r w:rsidR="00744ADD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2</w:t>
            </w:r>
            <w:r w:rsidR="00744ADD">
              <w:rPr>
                <w:color w:val="001F5F"/>
                <w:sz w:val="20"/>
              </w:rPr>
              <w:t>5</w:t>
            </w:r>
            <w:r w:rsidR="00744ADD">
              <w:rPr>
                <w:color w:val="001F5F"/>
                <w:sz w:val="20"/>
              </w:rPr>
              <w:t>0</w:t>
            </w:r>
            <w:r w:rsidR="00744ADD">
              <w:rPr>
                <w:color w:val="001F5F"/>
                <w:spacing w:val="-3"/>
                <w:sz w:val="20"/>
              </w:rPr>
              <w:t xml:space="preserve"> </w:t>
            </w:r>
            <w:r w:rsidR="00744ADD">
              <w:rPr>
                <w:color w:val="001F5F"/>
                <w:sz w:val="20"/>
              </w:rPr>
              <w:t>€</w:t>
            </w:r>
          </w:p>
        </w:tc>
      </w:tr>
      <w:tr w:rsidR="002E5971" w14:paraId="4370D924" w14:textId="77777777">
        <w:trPr>
          <w:trHeight w:val="313"/>
        </w:trPr>
        <w:tc>
          <w:tcPr>
            <w:tcW w:w="2921" w:type="dxa"/>
          </w:tcPr>
          <w:p w14:paraId="43B81490" w14:textId="77777777" w:rsidR="002E5971" w:rsidRDefault="00744ADD">
            <w:pPr>
              <w:pStyle w:val="TableParagraph"/>
              <w:ind w:left="410" w:right="401"/>
              <w:rPr>
                <w:sz w:val="20"/>
              </w:rPr>
            </w:pPr>
            <w:r>
              <w:rPr>
                <w:color w:val="001F5F"/>
                <w:sz w:val="20"/>
              </w:rPr>
              <w:t>21-ago.</w:t>
            </w:r>
          </w:p>
        </w:tc>
        <w:tc>
          <w:tcPr>
            <w:tcW w:w="1699" w:type="dxa"/>
          </w:tcPr>
          <w:p w14:paraId="07F99E86" w14:textId="77777777" w:rsidR="002E5971" w:rsidRDefault="00744ADD">
            <w:pPr>
              <w:pStyle w:val="TableParagraph"/>
              <w:ind w:right="458"/>
              <w:rPr>
                <w:sz w:val="20"/>
              </w:rPr>
            </w:pPr>
            <w:r>
              <w:rPr>
                <w:color w:val="001F5F"/>
                <w:sz w:val="20"/>
              </w:rPr>
              <w:t>3-sep.</w:t>
            </w:r>
          </w:p>
        </w:tc>
        <w:tc>
          <w:tcPr>
            <w:tcW w:w="3420" w:type="dxa"/>
          </w:tcPr>
          <w:p w14:paraId="0E4335BA" w14:textId="7AEEC594" w:rsidR="002E5971" w:rsidRDefault="005D26F4">
            <w:pPr>
              <w:pStyle w:val="TableParagraph"/>
              <w:spacing w:before="71" w:line="223" w:lineRule="exact"/>
              <w:ind w:left="138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3</w:t>
            </w:r>
            <w:r w:rsidR="00744ADD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2</w:t>
            </w:r>
            <w:r w:rsidR="00744ADD">
              <w:rPr>
                <w:color w:val="001F5F"/>
                <w:sz w:val="20"/>
              </w:rPr>
              <w:t>5</w:t>
            </w:r>
            <w:r w:rsidR="00744ADD">
              <w:rPr>
                <w:color w:val="001F5F"/>
                <w:sz w:val="20"/>
              </w:rPr>
              <w:t>0</w:t>
            </w:r>
            <w:r w:rsidR="00744ADD">
              <w:rPr>
                <w:color w:val="001F5F"/>
                <w:spacing w:val="-3"/>
                <w:sz w:val="20"/>
              </w:rPr>
              <w:t xml:space="preserve"> </w:t>
            </w:r>
            <w:r w:rsidR="00744ADD">
              <w:rPr>
                <w:color w:val="001F5F"/>
                <w:sz w:val="20"/>
              </w:rPr>
              <w:t>€</w:t>
            </w:r>
          </w:p>
        </w:tc>
      </w:tr>
      <w:tr w:rsidR="002E5971" w14:paraId="7EFB7595" w14:textId="77777777">
        <w:trPr>
          <w:trHeight w:val="316"/>
        </w:trPr>
        <w:tc>
          <w:tcPr>
            <w:tcW w:w="2921" w:type="dxa"/>
          </w:tcPr>
          <w:p w14:paraId="5B47193C" w14:textId="77777777" w:rsidR="002E5971" w:rsidRDefault="00744ADD">
            <w:pPr>
              <w:pStyle w:val="TableParagraph"/>
              <w:spacing w:before="30"/>
              <w:ind w:left="409" w:right="402"/>
              <w:rPr>
                <w:sz w:val="20"/>
              </w:rPr>
            </w:pPr>
            <w:r>
              <w:rPr>
                <w:color w:val="001F5F"/>
                <w:sz w:val="20"/>
              </w:rPr>
              <w:t>4-sep.</w:t>
            </w:r>
          </w:p>
        </w:tc>
        <w:tc>
          <w:tcPr>
            <w:tcW w:w="1699" w:type="dxa"/>
          </w:tcPr>
          <w:p w14:paraId="51A006DC" w14:textId="77777777" w:rsidR="002E5971" w:rsidRDefault="00744ADD">
            <w:pPr>
              <w:pStyle w:val="TableParagraph"/>
              <w:spacing w:before="30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17-sep.</w:t>
            </w:r>
          </w:p>
        </w:tc>
        <w:tc>
          <w:tcPr>
            <w:tcW w:w="3420" w:type="dxa"/>
          </w:tcPr>
          <w:p w14:paraId="03340DA0" w14:textId="66EFD233" w:rsidR="002E5971" w:rsidRDefault="005D26F4">
            <w:pPr>
              <w:pStyle w:val="TableParagraph"/>
              <w:spacing w:before="71" w:line="225" w:lineRule="exact"/>
              <w:ind w:left="212" w:right="198"/>
              <w:rPr>
                <w:sz w:val="20"/>
              </w:rPr>
            </w:pPr>
            <w:r>
              <w:rPr>
                <w:color w:val="001F5F"/>
                <w:sz w:val="20"/>
              </w:rPr>
              <w:t>3</w:t>
            </w:r>
            <w:r w:rsidR="00744ADD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33</w:t>
            </w:r>
            <w:r w:rsidR="00744ADD">
              <w:rPr>
                <w:color w:val="001F5F"/>
                <w:sz w:val="20"/>
              </w:rPr>
              <w:t>0</w:t>
            </w:r>
            <w:r w:rsidR="00744ADD">
              <w:rPr>
                <w:color w:val="001F5F"/>
                <w:spacing w:val="-3"/>
                <w:sz w:val="20"/>
              </w:rPr>
              <w:t xml:space="preserve"> </w:t>
            </w:r>
            <w:r w:rsidR="00744ADD">
              <w:rPr>
                <w:color w:val="001F5F"/>
                <w:sz w:val="20"/>
              </w:rPr>
              <w:t>€</w:t>
            </w:r>
          </w:p>
        </w:tc>
      </w:tr>
      <w:tr w:rsidR="002E5971" w14:paraId="5C7AB08C" w14:textId="77777777">
        <w:trPr>
          <w:trHeight w:val="313"/>
        </w:trPr>
        <w:tc>
          <w:tcPr>
            <w:tcW w:w="2921" w:type="dxa"/>
          </w:tcPr>
          <w:p w14:paraId="0FDAD9C2" w14:textId="77777777" w:rsidR="002E5971" w:rsidRDefault="00744ADD">
            <w:pPr>
              <w:pStyle w:val="TableParagraph"/>
              <w:ind w:left="410" w:right="400"/>
              <w:rPr>
                <w:sz w:val="20"/>
              </w:rPr>
            </w:pPr>
            <w:r>
              <w:rPr>
                <w:color w:val="001F5F"/>
                <w:sz w:val="20"/>
              </w:rPr>
              <w:t>11-sep.</w:t>
            </w:r>
          </w:p>
        </w:tc>
        <w:tc>
          <w:tcPr>
            <w:tcW w:w="1699" w:type="dxa"/>
          </w:tcPr>
          <w:p w14:paraId="59E09EFF" w14:textId="77777777" w:rsidR="002E5971" w:rsidRDefault="00744ADD">
            <w:pPr>
              <w:pStyle w:val="TableParagraph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24-sep.</w:t>
            </w:r>
          </w:p>
        </w:tc>
        <w:tc>
          <w:tcPr>
            <w:tcW w:w="3420" w:type="dxa"/>
          </w:tcPr>
          <w:p w14:paraId="19408D55" w14:textId="69CE3DA6" w:rsidR="002E5971" w:rsidRDefault="005D26F4">
            <w:pPr>
              <w:pStyle w:val="TableParagraph"/>
              <w:spacing w:before="69" w:line="225" w:lineRule="exact"/>
              <w:ind w:left="212" w:right="198"/>
              <w:rPr>
                <w:sz w:val="20"/>
              </w:rPr>
            </w:pPr>
            <w:r>
              <w:rPr>
                <w:color w:val="001F5F"/>
                <w:sz w:val="20"/>
              </w:rPr>
              <w:t>3</w:t>
            </w:r>
            <w:r w:rsidR="00744ADD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33</w:t>
            </w:r>
            <w:r w:rsidR="00744ADD">
              <w:rPr>
                <w:color w:val="001F5F"/>
                <w:sz w:val="20"/>
              </w:rPr>
              <w:t>0</w:t>
            </w:r>
            <w:r w:rsidR="00744ADD">
              <w:rPr>
                <w:color w:val="001F5F"/>
                <w:spacing w:val="-3"/>
                <w:sz w:val="20"/>
              </w:rPr>
              <w:t xml:space="preserve"> </w:t>
            </w:r>
            <w:r w:rsidR="00744ADD">
              <w:rPr>
                <w:color w:val="001F5F"/>
                <w:sz w:val="20"/>
              </w:rPr>
              <w:t>€</w:t>
            </w:r>
          </w:p>
        </w:tc>
      </w:tr>
      <w:tr w:rsidR="002E5971" w14:paraId="57CCF26A" w14:textId="77777777">
        <w:trPr>
          <w:trHeight w:val="316"/>
        </w:trPr>
        <w:tc>
          <w:tcPr>
            <w:tcW w:w="2921" w:type="dxa"/>
          </w:tcPr>
          <w:p w14:paraId="69D3CD50" w14:textId="77777777" w:rsidR="002E5971" w:rsidRDefault="00744ADD">
            <w:pPr>
              <w:pStyle w:val="TableParagraph"/>
              <w:spacing w:before="30"/>
              <w:ind w:left="410" w:right="400"/>
              <w:rPr>
                <w:sz w:val="20"/>
              </w:rPr>
            </w:pPr>
            <w:r>
              <w:rPr>
                <w:color w:val="001F5F"/>
                <w:sz w:val="20"/>
              </w:rPr>
              <w:t>18-sep.</w:t>
            </w:r>
          </w:p>
        </w:tc>
        <w:tc>
          <w:tcPr>
            <w:tcW w:w="1699" w:type="dxa"/>
          </w:tcPr>
          <w:p w14:paraId="7D7869D3" w14:textId="77777777" w:rsidR="002E5971" w:rsidRDefault="00744ADD">
            <w:pPr>
              <w:pStyle w:val="TableParagraph"/>
              <w:spacing w:before="30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1-oct.</w:t>
            </w:r>
          </w:p>
        </w:tc>
        <w:tc>
          <w:tcPr>
            <w:tcW w:w="3420" w:type="dxa"/>
          </w:tcPr>
          <w:p w14:paraId="0F80B5D9" w14:textId="3578DE9C" w:rsidR="002E5971" w:rsidRDefault="005D26F4">
            <w:pPr>
              <w:pStyle w:val="TableParagraph"/>
              <w:spacing w:before="71" w:line="225" w:lineRule="exact"/>
              <w:ind w:left="138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3</w:t>
            </w:r>
            <w:r w:rsidR="00744ADD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15</w:t>
            </w:r>
            <w:r w:rsidR="00744ADD">
              <w:rPr>
                <w:color w:val="001F5F"/>
                <w:sz w:val="20"/>
              </w:rPr>
              <w:t>0</w:t>
            </w:r>
            <w:r w:rsidR="00744ADD">
              <w:rPr>
                <w:color w:val="001F5F"/>
                <w:spacing w:val="-3"/>
                <w:sz w:val="20"/>
              </w:rPr>
              <w:t xml:space="preserve"> </w:t>
            </w:r>
            <w:r w:rsidR="00744ADD">
              <w:rPr>
                <w:color w:val="001F5F"/>
                <w:sz w:val="20"/>
              </w:rPr>
              <w:t>€</w:t>
            </w:r>
          </w:p>
        </w:tc>
      </w:tr>
      <w:tr w:rsidR="002E5971" w14:paraId="1E901B1F" w14:textId="77777777">
        <w:trPr>
          <w:trHeight w:val="313"/>
        </w:trPr>
        <w:tc>
          <w:tcPr>
            <w:tcW w:w="2921" w:type="dxa"/>
          </w:tcPr>
          <w:p w14:paraId="6C7CA944" w14:textId="77777777" w:rsidR="002E5971" w:rsidRDefault="00744ADD">
            <w:pPr>
              <w:pStyle w:val="TableParagraph"/>
              <w:ind w:left="410" w:right="400"/>
              <w:rPr>
                <w:sz w:val="20"/>
              </w:rPr>
            </w:pPr>
            <w:r>
              <w:rPr>
                <w:color w:val="001F5F"/>
                <w:sz w:val="20"/>
              </w:rPr>
              <w:t>25-sep.</w:t>
            </w:r>
          </w:p>
        </w:tc>
        <w:tc>
          <w:tcPr>
            <w:tcW w:w="1699" w:type="dxa"/>
          </w:tcPr>
          <w:p w14:paraId="057690F7" w14:textId="77777777" w:rsidR="002E5971" w:rsidRDefault="00744ADD">
            <w:pPr>
              <w:pStyle w:val="TableParagraph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8-oct.</w:t>
            </w:r>
          </w:p>
        </w:tc>
        <w:tc>
          <w:tcPr>
            <w:tcW w:w="3420" w:type="dxa"/>
          </w:tcPr>
          <w:p w14:paraId="30A3FF91" w14:textId="056B5592" w:rsidR="002E5971" w:rsidRDefault="005D26F4">
            <w:pPr>
              <w:pStyle w:val="TableParagraph"/>
              <w:spacing w:before="69" w:line="225" w:lineRule="exact"/>
              <w:ind w:left="138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3</w:t>
            </w:r>
            <w:r w:rsidR="00744ADD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15</w:t>
            </w:r>
            <w:r w:rsidR="00744ADD">
              <w:rPr>
                <w:color w:val="001F5F"/>
                <w:sz w:val="20"/>
              </w:rPr>
              <w:t>0</w:t>
            </w:r>
            <w:r w:rsidR="00744ADD">
              <w:rPr>
                <w:color w:val="001F5F"/>
                <w:spacing w:val="-3"/>
                <w:sz w:val="20"/>
              </w:rPr>
              <w:t xml:space="preserve"> </w:t>
            </w:r>
            <w:r w:rsidR="00744ADD">
              <w:rPr>
                <w:color w:val="001F5F"/>
                <w:sz w:val="20"/>
              </w:rPr>
              <w:t>€</w:t>
            </w:r>
          </w:p>
        </w:tc>
      </w:tr>
      <w:tr w:rsidR="002E5971" w14:paraId="5CC8E49D" w14:textId="77777777">
        <w:trPr>
          <w:trHeight w:val="314"/>
        </w:trPr>
        <w:tc>
          <w:tcPr>
            <w:tcW w:w="2921" w:type="dxa"/>
          </w:tcPr>
          <w:p w14:paraId="196D25A4" w14:textId="77777777" w:rsidR="002E5971" w:rsidRDefault="00744ADD">
            <w:pPr>
              <w:pStyle w:val="TableParagraph"/>
              <w:ind w:left="410" w:right="400"/>
              <w:rPr>
                <w:sz w:val="20"/>
              </w:rPr>
            </w:pPr>
            <w:r>
              <w:rPr>
                <w:color w:val="001F5F"/>
                <w:sz w:val="20"/>
              </w:rPr>
              <w:t>2-oct.</w:t>
            </w:r>
          </w:p>
        </w:tc>
        <w:tc>
          <w:tcPr>
            <w:tcW w:w="1699" w:type="dxa"/>
          </w:tcPr>
          <w:p w14:paraId="0B49D2F5" w14:textId="77777777" w:rsidR="002E5971" w:rsidRDefault="00744ADD">
            <w:pPr>
              <w:pStyle w:val="TableParagraph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15-oct.</w:t>
            </w:r>
          </w:p>
        </w:tc>
        <w:tc>
          <w:tcPr>
            <w:tcW w:w="3420" w:type="dxa"/>
          </w:tcPr>
          <w:p w14:paraId="2A2EB455" w14:textId="137BA1DA" w:rsidR="002E5971" w:rsidRDefault="005D26F4">
            <w:pPr>
              <w:pStyle w:val="TableParagraph"/>
              <w:spacing w:before="71" w:line="223" w:lineRule="exact"/>
              <w:ind w:left="138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3</w:t>
            </w:r>
            <w:r w:rsidR="00744ADD">
              <w:rPr>
                <w:color w:val="001F5F"/>
                <w:sz w:val="20"/>
              </w:rPr>
              <w:t>.</w:t>
            </w:r>
            <w:r>
              <w:rPr>
                <w:color w:val="001F5F"/>
                <w:sz w:val="20"/>
              </w:rPr>
              <w:t>0</w:t>
            </w:r>
            <w:r w:rsidR="00744ADD">
              <w:rPr>
                <w:color w:val="001F5F"/>
                <w:sz w:val="20"/>
              </w:rPr>
              <w:t>5</w:t>
            </w:r>
            <w:r>
              <w:rPr>
                <w:color w:val="001F5F"/>
                <w:sz w:val="20"/>
              </w:rPr>
              <w:t>0</w:t>
            </w:r>
            <w:r w:rsidR="00744ADD">
              <w:rPr>
                <w:color w:val="001F5F"/>
                <w:spacing w:val="-3"/>
                <w:sz w:val="20"/>
              </w:rPr>
              <w:t xml:space="preserve"> </w:t>
            </w:r>
            <w:r w:rsidR="00744ADD">
              <w:rPr>
                <w:color w:val="001F5F"/>
                <w:sz w:val="20"/>
              </w:rPr>
              <w:t>€</w:t>
            </w:r>
          </w:p>
        </w:tc>
      </w:tr>
      <w:tr w:rsidR="002E5971" w14:paraId="0CF0D911" w14:textId="77777777">
        <w:trPr>
          <w:trHeight w:val="316"/>
        </w:trPr>
        <w:tc>
          <w:tcPr>
            <w:tcW w:w="2921" w:type="dxa"/>
          </w:tcPr>
          <w:p w14:paraId="21F73CAB" w14:textId="77777777" w:rsidR="002E5971" w:rsidRDefault="00744ADD">
            <w:pPr>
              <w:pStyle w:val="TableParagraph"/>
              <w:spacing w:before="30"/>
              <w:ind w:left="410" w:right="400"/>
              <w:rPr>
                <w:sz w:val="20"/>
              </w:rPr>
            </w:pPr>
            <w:r>
              <w:rPr>
                <w:color w:val="001F5F"/>
                <w:sz w:val="20"/>
              </w:rPr>
              <w:t>16-oct.</w:t>
            </w:r>
          </w:p>
        </w:tc>
        <w:tc>
          <w:tcPr>
            <w:tcW w:w="1699" w:type="dxa"/>
          </w:tcPr>
          <w:p w14:paraId="24DF3999" w14:textId="77777777" w:rsidR="002E5971" w:rsidRDefault="00744ADD">
            <w:pPr>
              <w:pStyle w:val="TableParagraph"/>
              <w:spacing w:before="30"/>
              <w:ind w:right="456"/>
              <w:rPr>
                <w:sz w:val="20"/>
              </w:rPr>
            </w:pPr>
            <w:r>
              <w:rPr>
                <w:color w:val="001F5F"/>
                <w:sz w:val="20"/>
              </w:rPr>
              <w:t>29-oct.</w:t>
            </w:r>
          </w:p>
        </w:tc>
        <w:tc>
          <w:tcPr>
            <w:tcW w:w="3420" w:type="dxa"/>
          </w:tcPr>
          <w:p w14:paraId="22B17561" w14:textId="131D6457" w:rsidR="002E5971" w:rsidRDefault="00744ADD">
            <w:pPr>
              <w:pStyle w:val="TableParagraph"/>
              <w:spacing w:before="71" w:line="225" w:lineRule="exact"/>
              <w:ind w:left="138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2.</w:t>
            </w:r>
            <w:r w:rsidR="005D26F4">
              <w:rPr>
                <w:color w:val="001F5F"/>
                <w:sz w:val="20"/>
              </w:rPr>
              <w:t>99</w:t>
            </w:r>
            <w:r>
              <w:rPr>
                <w:color w:val="001F5F"/>
                <w:sz w:val="20"/>
              </w:rPr>
              <w:t>0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€</w:t>
            </w:r>
          </w:p>
        </w:tc>
      </w:tr>
      <w:tr w:rsidR="002E5971" w14:paraId="6A23377E" w14:textId="77777777">
        <w:trPr>
          <w:trHeight w:val="462"/>
        </w:trPr>
        <w:tc>
          <w:tcPr>
            <w:tcW w:w="2921" w:type="dxa"/>
          </w:tcPr>
          <w:p w14:paraId="0EC417F4" w14:textId="77777777" w:rsidR="002E5971" w:rsidRDefault="00744ADD">
            <w:pPr>
              <w:pStyle w:val="TableParagraph"/>
              <w:spacing w:before="0" w:line="219" w:lineRule="exact"/>
              <w:ind w:left="410" w:right="402"/>
              <w:rPr>
                <w:sz w:val="20"/>
              </w:rPr>
            </w:pPr>
            <w:r>
              <w:rPr>
                <w:color w:val="001F5F"/>
                <w:sz w:val="20"/>
              </w:rPr>
              <w:t>SUPLEMENTO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MEDIA</w:t>
            </w:r>
          </w:p>
          <w:p w14:paraId="13D796A7" w14:textId="77777777" w:rsidR="002E5971" w:rsidRDefault="00744ADD">
            <w:pPr>
              <w:pStyle w:val="TableParagraph"/>
              <w:spacing w:before="0" w:line="223" w:lineRule="exact"/>
              <w:ind w:left="408" w:right="402"/>
              <w:rPr>
                <w:sz w:val="20"/>
              </w:rPr>
            </w:pPr>
            <w:r>
              <w:rPr>
                <w:color w:val="001F5F"/>
                <w:sz w:val="20"/>
              </w:rPr>
              <w:t>PENSIÓN</w:t>
            </w:r>
          </w:p>
        </w:tc>
        <w:tc>
          <w:tcPr>
            <w:tcW w:w="1699" w:type="dxa"/>
          </w:tcPr>
          <w:p w14:paraId="50BB422F" w14:textId="77777777" w:rsidR="002E5971" w:rsidRDefault="002E597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3AE6E3C9" w14:textId="77777777" w:rsidR="002E5971" w:rsidRDefault="002E5971">
            <w:pPr>
              <w:pStyle w:val="TableParagraph"/>
              <w:spacing w:before="11"/>
              <w:ind w:left="0"/>
              <w:jc w:val="left"/>
              <w:rPr>
                <w:sz w:val="18"/>
              </w:rPr>
            </w:pPr>
          </w:p>
          <w:p w14:paraId="46BD6046" w14:textId="187B8BFD" w:rsidR="002E5971" w:rsidRDefault="005D26F4">
            <w:pPr>
              <w:pStyle w:val="TableParagraph"/>
              <w:spacing w:before="0" w:line="223" w:lineRule="exact"/>
              <w:ind w:left="212" w:right="198"/>
              <w:rPr>
                <w:sz w:val="20"/>
              </w:rPr>
            </w:pPr>
            <w:r>
              <w:rPr>
                <w:color w:val="001F5F"/>
                <w:sz w:val="20"/>
              </w:rPr>
              <w:t>4</w:t>
            </w:r>
            <w:r w:rsidR="00744ADD">
              <w:rPr>
                <w:color w:val="001F5F"/>
                <w:sz w:val="20"/>
              </w:rPr>
              <w:t>90</w:t>
            </w:r>
            <w:r w:rsidR="00744ADD">
              <w:rPr>
                <w:color w:val="001F5F"/>
                <w:spacing w:val="-1"/>
                <w:sz w:val="20"/>
              </w:rPr>
              <w:t xml:space="preserve"> </w:t>
            </w:r>
            <w:r w:rsidR="00744ADD">
              <w:rPr>
                <w:color w:val="001F5F"/>
                <w:sz w:val="20"/>
              </w:rPr>
              <w:t>€</w:t>
            </w:r>
          </w:p>
        </w:tc>
      </w:tr>
      <w:tr w:rsidR="002E5971" w14:paraId="0953B724" w14:textId="77777777">
        <w:trPr>
          <w:trHeight w:val="316"/>
        </w:trPr>
        <w:tc>
          <w:tcPr>
            <w:tcW w:w="2921" w:type="dxa"/>
          </w:tcPr>
          <w:p w14:paraId="6414C359" w14:textId="77777777" w:rsidR="002E5971" w:rsidRDefault="00744ADD">
            <w:pPr>
              <w:pStyle w:val="TableParagraph"/>
              <w:spacing w:before="30"/>
              <w:ind w:left="410" w:right="401"/>
              <w:rPr>
                <w:sz w:val="20"/>
              </w:rPr>
            </w:pPr>
            <w:r>
              <w:rPr>
                <w:color w:val="001F5F"/>
                <w:sz w:val="20"/>
              </w:rPr>
              <w:t>SUPLEMENTO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SINGLE</w:t>
            </w:r>
          </w:p>
        </w:tc>
        <w:tc>
          <w:tcPr>
            <w:tcW w:w="1699" w:type="dxa"/>
          </w:tcPr>
          <w:p w14:paraId="0B9720BA" w14:textId="77777777" w:rsidR="002E5971" w:rsidRDefault="002E597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3FCF288E" w14:textId="1FF6DF41" w:rsidR="002E5971" w:rsidRDefault="00E97140">
            <w:pPr>
              <w:pStyle w:val="TableParagraph"/>
              <w:spacing w:before="71" w:line="225" w:lineRule="exact"/>
              <w:ind w:left="212" w:right="198"/>
              <w:rPr>
                <w:sz w:val="20"/>
              </w:rPr>
            </w:pPr>
            <w:r>
              <w:rPr>
                <w:color w:val="001F5F"/>
                <w:spacing w:val="-1"/>
                <w:sz w:val="20"/>
              </w:rPr>
              <w:t>1,100</w:t>
            </w:r>
            <w:r w:rsidR="00744ADD">
              <w:rPr>
                <w:color w:val="001F5F"/>
                <w:spacing w:val="-1"/>
                <w:sz w:val="20"/>
              </w:rPr>
              <w:t xml:space="preserve"> </w:t>
            </w:r>
            <w:r w:rsidR="00744ADD">
              <w:rPr>
                <w:color w:val="001F5F"/>
                <w:sz w:val="20"/>
              </w:rPr>
              <w:t>€</w:t>
            </w:r>
          </w:p>
        </w:tc>
      </w:tr>
    </w:tbl>
    <w:p w14:paraId="6BA5949A" w14:textId="77777777" w:rsidR="00744ADD" w:rsidRDefault="00744ADD"/>
    <w:sectPr w:rsidR="00744ADD">
      <w:pgSz w:w="11910" w:h="16840"/>
      <w:pgMar w:top="1840" w:right="1300" w:bottom="1220" w:left="1300" w:header="526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CB76" w14:textId="77777777" w:rsidR="00744ADD" w:rsidRDefault="00744ADD">
      <w:r>
        <w:separator/>
      </w:r>
    </w:p>
  </w:endnote>
  <w:endnote w:type="continuationSeparator" w:id="0">
    <w:p w14:paraId="1655A89A" w14:textId="77777777" w:rsidR="00744ADD" w:rsidRDefault="0074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978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C4751" w14:textId="13AE83FC" w:rsidR="00E97140" w:rsidRDefault="00E971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BDF488" w14:textId="4F24446C" w:rsidR="002E5971" w:rsidRDefault="002E5971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F642" w14:textId="77777777" w:rsidR="00744ADD" w:rsidRDefault="00744ADD">
      <w:r>
        <w:separator/>
      </w:r>
    </w:p>
  </w:footnote>
  <w:footnote w:type="continuationSeparator" w:id="0">
    <w:p w14:paraId="3F070A73" w14:textId="77777777" w:rsidR="00744ADD" w:rsidRDefault="0074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164F" w14:textId="51BDEE09" w:rsidR="00E97140" w:rsidRDefault="00E97140">
    <w:pPr>
      <w:pStyle w:val="Header"/>
    </w:pPr>
    <w:r>
      <w:t xml:space="preserve">Braga Travel Consulting – </w:t>
    </w:r>
    <w:hyperlink r:id="rId1" w:history="1">
      <w:r w:rsidRPr="008A15B7">
        <w:rPr>
          <w:rStyle w:val="Hyperlink"/>
        </w:rPr>
        <w:t>www.chinalife.com</w:t>
      </w:r>
    </w:hyperlink>
    <w:r>
      <w:t xml:space="preserve"> – </w:t>
    </w:r>
    <w:hyperlink r:id="rId2" w:history="1">
      <w:r w:rsidRPr="008A15B7">
        <w:rPr>
          <w:rStyle w:val="Hyperlink"/>
        </w:rPr>
        <w:t>www.bonniebraga.com</w:t>
      </w:r>
    </w:hyperlink>
    <w:r>
      <w:t xml:space="preserve"> – email: </w:t>
    </w:r>
    <w:hyperlink r:id="rId3" w:history="1">
      <w:r w:rsidRPr="008A15B7">
        <w:rPr>
          <w:rStyle w:val="Hyperlink"/>
        </w:rPr>
        <w:t>braga.bonnie@gmail.com</w:t>
      </w:r>
    </w:hyperlink>
    <w:r>
      <w:t xml:space="preserve"> </w:t>
    </w:r>
    <w:hyperlink r:id="rId4" w:history="1">
      <w:r w:rsidRPr="008A15B7">
        <w:rPr>
          <w:rStyle w:val="Hyperlink"/>
        </w:rPr>
        <w:t>bonniebraga@msn.com</w:t>
      </w:r>
    </w:hyperlink>
    <w:r>
      <w:t xml:space="preserve"> </w:t>
    </w:r>
    <w:hyperlink r:id="rId5" w:history="1">
      <w:r w:rsidRPr="008A15B7">
        <w:rPr>
          <w:rStyle w:val="Hyperlink"/>
        </w:rPr>
        <w:t>frances@bragatravelconsulting.com</w:t>
      </w:r>
    </w:hyperlink>
    <w:r>
      <w:t xml:space="preserve"> phone: 1305-6069894 – 1305-3824294</w:t>
    </w:r>
  </w:p>
  <w:p w14:paraId="2245CF60" w14:textId="54361CB4" w:rsidR="002E5971" w:rsidRDefault="002E5971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74115"/>
    <w:multiLevelType w:val="hybridMultilevel"/>
    <w:tmpl w:val="1E1C69E4"/>
    <w:lvl w:ilvl="0" w:tplc="F2263E12">
      <w:numFmt w:val="bullet"/>
      <w:lvlText w:val=""/>
      <w:lvlJc w:val="left"/>
      <w:pPr>
        <w:ind w:left="1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hr-HR" w:eastAsia="en-US" w:bidi="ar-SA"/>
      </w:rPr>
    </w:lvl>
    <w:lvl w:ilvl="1" w:tplc="90963F6E">
      <w:numFmt w:val="bullet"/>
      <w:lvlText w:val="•"/>
      <w:lvlJc w:val="left"/>
      <w:pPr>
        <w:ind w:left="1038" w:hanging="360"/>
      </w:pPr>
      <w:rPr>
        <w:rFonts w:hint="default"/>
        <w:lang w:val="hr-HR" w:eastAsia="en-US" w:bidi="ar-SA"/>
      </w:rPr>
    </w:lvl>
    <w:lvl w:ilvl="2" w:tplc="A836AC26">
      <w:numFmt w:val="bullet"/>
      <w:lvlText w:val="•"/>
      <w:lvlJc w:val="left"/>
      <w:pPr>
        <w:ind w:left="1957" w:hanging="360"/>
      </w:pPr>
      <w:rPr>
        <w:rFonts w:hint="default"/>
        <w:lang w:val="hr-HR" w:eastAsia="en-US" w:bidi="ar-SA"/>
      </w:rPr>
    </w:lvl>
    <w:lvl w:ilvl="3" w:tplc="D74877CA">
      <w:numFmt w:val="bullet"/>
      <w:lvlText w:val="•"/>
      <w:lvlJc w:val="left"/>
      <w:pPr>
        <w:ind w:left="2875" w:hanging="360"/>
      </w:pPr>
      <w:rPr>
        <w:rFonts w:hint="default"/>
        <w:lang w:val="hr-HR" w:eastAsia="en-US" w:bidi="ar-SA"/>
      </w:rPr>
    </w:lvl>
    <w:lvl w:ilvl="4" w:tplc="05B0A1F8">
      <w:numFmt w:val="bullet"/>
      <w:lvlText w:val="•"/>
      <w:lvlJc w:val="left"/>
      <w:pPr>
        <w:ind w:left="3794" w:hanging="360"/>
      </w:pPr>
      <w:rPr>
        <w:rFonts w:hint="default"/>
        <w:lang w:val="hr-HR" w:eastAsia="en-US" w:bidi="ar-SA"/>
      </w:rPr>
    </w:lvl>
    <w:lvl w:ilvl="5" w:tplc="0ECE4CA0">
      <w:numFmt w:val="bullet"/>
      <w:lvlText w:val="•"/>
      <w:lvlJc w:val="left"/>
      <w:pPr>
        <w:ind w:left="4713" w:hanging="360"/>
      </w:pPr>
      <w:rPr>
        <w:rFonts w:hint="default"/>
        <w:lang w:val="hr-HR" w:eastAsia="en-US" w:bidi="ar-SA"/>
      </w:rPr>
    </w:lvl>
    <w:lvl w:ilvl="6" w:tplc="2280F2C8">
      <w:numFmt w:val="bullet"/>
      <w:lvlText w:val="•"/>
      <w:lvlJc w:val="left"/>
      <w:pPr>
        <w:ind w:left="5631" w:hanging="360"/>
      </w:pPr>
      <w:rPr>
        <w:rFonts w:hint="default"/>
        <w:lang w:val="hr-HR" w:eastAsia="en-US" w:bidi="ar-SA"/>
      </w:rPr>
    </w:lvl>
    <w:lvl w:ilvl="7" w:tplc="83FCB926">
      <w:numFmt w:val="bullet"/>
      <w:lvlText w:val="•"/>
      <w:lvlJc w:val="left"/>
      <w:pPr>
        <w:ind w:left="6550" w:hanging="360"/>
      </w:pPr>
      <w:rPr>
        <w:rFonts w:hint="default"/>
        <w:lang w:val="hr-HR" w:eastAsia="en-US" w:bidi="ar-SA"/>
      </w:rPr>
    </w:lvl>
    <w:lvl w:ilvl="8" w:tplc="7FF2DC50">
      <w:numFmt w:val="bullet"/>
      <w:lvlText w:val="•"/>
      <w:lvlJc w:val="left"/>
      <w:pPr>
        <w:ind w:left="7469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71"/>
    <w:rsid w:val="002E5971"/>
    <w:rsid w:val="005D26F4"/>
    <w:rsid w:val="00744ADD"/>
    <w:rsid w:val="0074791A"/>
    <w:rsid w:val="009E3AEC"/>
    <w:rsid w:val="00E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71935"/>
  <w15:docId w15:val="{C02AE2BA-35B1-4E18-8585-7DBEB7AB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20" w:right="24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46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97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140"/>
    <w:rPr>
      <w:rFonts w:ascii="Trebuchet MS" w:eastAsia="Trebuchet MS" w:hAnsi="Trebuchet MS" w:cs="Trebuchet MS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97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140"/>
    <w:rPr>
      <w:rFonts w:ascii="Trebuchet MS" w:eastAsia="Trebuchet MS" w:hAnsi="Trebuchet MS" w:cs="Trebuchet MS"/>
      <w:lang w:val="hr-HR"/>
    </w:rPr>
  </w:style>
  <w:style w:type="character" w:styleId="Hyperlink">
    <w:name w:val="Hyperlink"/>
    <w:basedOn w:val="DefaultParagraphFont"/>
    <w:uiPriority w:val="99"/>
    <w:unhideWhenUsed/>
    <w:rsid w:val="00E971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bonnie braga</cp:lastModifiedBy>
  <cp:revision>3</cp:revision>
  <dcterms:created xsi:type="dcterms:W3CDTF">2021-10-18T04:17:00Z</dcterms:created>
  <dcterms:modified xsi:type="dcterms:W3CDTF">2021-10-18T04:18:00Z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2021-07-13T00:00:00Z</vt:filetime>
  </property>
</Properties>
</file>