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A" w:rsidRPr="00344711" w:rsidRDefault="00816B55">
      <w:pPr>
        <w:pStyle w:val="BodyText"/>
        <w:spacing w:before="8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</w:t>
      </w:r>
      <w:r w:rsidR="00344711" w:rsidRPr="00344711">
        <w:rPr>
          <w:rFonts w:ascii="Times New Roman"/>
          <w:b/>
          <w:sz w:val="24"/>
          <w:szCs w:val="24"/>
        </w:rPr>
        <w:t xml:space="preserve">S230-LAS PERLAS DE ESLOVENIA, BOSNIA Y CROACIA DESDE VIENA </w:t>
      </w:r>
    </w:p>
    <w:p w:rsidR="00344711" w:rsidRDefault="00344711">
      <w:pPr>
        <w:rPr>
          <w:rFonts w:ascii="Times New Roman"/>
          <w:sz w:val="14"/>
        </w:rPr>
      </w:pPr>
      <w:r w:rsidRPr="00344711">
        <w:rPr>
          <w:rFonts w:ascii="Times New Roman"/>
          <w:sz w:val="20"/>
          <w:szCs w:val="20"/>
        </w:rPr>
        <w:t>14 DIAS INCLUYENDO VIENA, LIUBLIANA, BLED, ZAGREB, SARAJEVO, MEDJUGORIE</w:t>
      </w:r>
      <w:proofErr w:type="gramStart"/>
      <w:r w:rsidRPr="00344711">
        <w:rPr>
          <w:rFonts w:ascii="Times New Roman"/>
          <w:sz w:val="20"/>
          <w:szCs w:val="20"/>
        </w:rPr>
        <w:t>,</w:t>
      </w:r>
      <w:r>
        <w:rPr>
          <w:rFonts w:ascii="Times New Roman"/>
          <w:sz w:val="20"/>
          <w:szCs w:val="20"/>
        </w:rPr>
        <w:t>DUBROVNIK</w:t>
      </w:r>
      <w:proofErr w:type="gramEnd"/>
      <w:r>
        <w:rPr>
          <w:rFonts w:ascii="Times New Roman"/>
          <w:sz w:val="20"/>
          <w:szCs w:val="20"/>
        </w:rPr>
        <w:t>, SPLIT,OPATUA Y TRIESTE - BTCAT</w:t>
      </w:r>
    </w:p>
    <w:p w:rsidR="00344711" w:rsidRDefault="00344711">
      <w:pPr>
        <w:rPr>
          <w:rFonts w:ascii="Times New Roman"/>
          <w:sz w:val="14"/>
        </w:rPr>
        <w:sectPr w:rsidR="00344711">
          <w:headerReference w:type="default" r:id="rId7"/>
          <w:footerReference w:type="default" r:id="rId8"/>
          <w:type w:val="continuous"/>
          <w:pgSz w:w="12240" w:h="15840"/>
          <w:pgMar w:top="1660" w:right="140" w:bottom="1260" w:left="440" w:header="420" w:footer="1077" w:gutter="0"/>
          <w:cols w:space="720"/>
        </w:sectPr>
      </w:pPr>
    </w:p>
    <w:p w:rsidR="003C477A" w:rsidRDefault="00FF747F">
      <w:pPr>
        <w:pStyle w:val="Heading2"/>
        <w:spacing w:before="100"/>
        <w:ind w:left="568"/>
        <w:jc w:val="both"/>
      </w:pPr>
      <w:r>
        <w:rPr>
          <w:color w:val="001F5F"/>
        </w:rPr>
        <w:lastRenderedPageBreak/>
        <w:t xml:space="preserve">El tour </w:t>
      </w:r>
      <w:proofErr w:type="spellStart"/>
      <w:r>
        <w:rPr>
          <w:color w:val="001F5F"/>
        </w:rPr>
        <w:t>incluye</w:t>
      </w:r>
      <w:proofErr w:type="spellEnd"/>
      <w:r>
        <w:rPr>
          <w:color w:val="001F5F"/>
        </w:rPr>
        <w:t>:</w:t>
      </w:r>
    </w:p>
    <w:p w:rsidR="003C477A" w:rsidRDefault="003C477A">
      <w:pPr>
        <w:pStyle w:val="BodyText"/>
        <w:spacing w:before="1"/>
        <w:rPr>
          <w:b/>
        </w:rPr>
      </w:pPr>
    </w:p>
    <w:p w:rsidR="003C477A" w:rsidRDefault="00FF747F">
      <w:pPr>
        <w:pStyle w:val="ListParagraph"/>
        <w:numPr>
          <w:ilvl w:val="0"/>
          <w:numId w:val="2"/>
        </w:numPr>
        <w:tabs>
          <w:tab w:val="left" w:pos="1288"/>
          <w:tab w:val="left" w:pos="1289"/>
        </w:tabs>
        <w:ind w:right="2"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Servicio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guía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acompañante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habla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hispana</w:t>
      </w:r>
      <w:proofErr w:type="spellEnd"/>
    </w:p>
    <w:p w:rsidR="003C477A" w:rsidRDefault="00FF747F">
      <w:pPr>
        <w:pStyle w:val="ListParagraph"/>
        <w:numPr>
          <w:ilvl w:val="0"/>
          <w:numId w:val="2"/>
        </w:numPr>
        <w:tabs>
          <w:tab w:val="left" w:pos="1289"/>
        </w:tabs>
        <w:ind w:right="1" w:hanging="360"/>
        <w:jc w:val="both"/>
        <w:rPr>
          <w:b/>
          <w:sz w:val="20"/>
        </w:rPr>
      </w:pPr>
      <w:proofErr w:type="spellStart"/>
      <w:r>
        <w:rPr>
          <w:b/>
          <w:color w:val="001F5F"/>
          <w:sz w:val="20"/>
        </w:rPr>
        <w:t>Alojamiento</w:t>
      </w:r>
      <w:proofErr w:type="spellEnd"/>
      <w:r>
        <w:rPr>
          <w:b/>
          <w:color w:val="001F5F"/>
          <w:sz w:val="20"/>
        </w:rPr>
        <w:t xml:space="preserve"> en </w:t>
      </w:r>
      <w:proofErr w:type="spellStart"/>
      <w:r>
        <w:rPr>
          <w:b/>
          <w:color w:val="001F5F"/>
          <w:sz w:val="20"/>
        </w:rPr>
        <w:t>hoteles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indicados</w:t>
      </w:r>
      <w:proofErr w:type="spellEnd"/>
      <w:r>
        <w:rPr>
          <w:b/>
          <w:color w:val="001F5F"/>
          <w:sz w:val="20"/>
        </w:rPr>
        <w:t xml:space="preserve"> en el </w:t>
      </w:r>
      <w:proofErr w:type="spellStart"/>
      <w:r>
        <w:rPr>
          <w:b/>
          <w:color w:val="001F5F"/>
          <w:sz w:val="20"/>
        </w:rPr>
        <w:t>programa</w:t>
      </w:r>
      <w:proofErr w:type="spellEnd"/>
      <w:r>
        <w:rPr>
          <w:b/>
          <w:color w:val="001F5F"/>
          <w:sz w:val="20"/>
        </w:rPr>
        <w:t xml:space="preserve"> o </w:t>
      </w:r>
      <w:proofErr w:type="spellStart"/>
      <w:r>
        <w:rPr>
          <w:b/>
          <w:color w:val="001F5F"/>
          <w:sz w:val="20"/>
        </w:rPr>
        <w:t>similares</w:t>
      </w:r>
      <w:proofErr w:type="spellEnd"/>
      <w:r>
        <w:rPr>
          <w:b/>
          <w:color w:val="001F5F"/>
          <w:sz w:val="20"/>
        </w:rPr>
        <w:t xml:space="preserve">; </w:t>
      </w:r>
      <w:proofErr w:type="spellStart"/>
      <w:r>
        <w:rPr>
          <w:b/>
          <w:color w:val="001F5F"/>
          <w:sz w:val="20"/>
        </w:rPr>
        <w:t>tasas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hoteleras</w:t>
      </w:r>
      <w:proofErr w:type="spellEnd"/>
      <w:r>
        <w:rPr>
          <w:b/>
          <w:color w:val="001F5F"/>
          <w:sz w:val="20"/>
        </w:rPr>
        <w:t xml:space="preserve"> y de </w:t>
      </w:r>
      <w:proofErr w:type="spellStart"/>
      <w:r>
        <w:rPr>
          <w:b/>
          <w:color w:val="001F5F"/>
          <w:sz w:val="20"/>
        </w:rPr>
        <w:t>servicios</w:t>
      </w:r>
      <w:proofErr w:type="spellEnd"/>
    </w:p>
    <w:p w:rsidR="003C477A" w:rsidRDefault="00FF747F">
      <w:pPr>
        <w:pStyle w:val="ListParagraph"/>
        <w:numPr>
          <w:ilvl w:val="0"/>
          <w:numId w:val="2"/>
        </w:numPr>
        <w:tabs>
          <w:tab w:val="left" w:pos="1288"/>
          <w:tab w:val="left" w:pos="1289"/>
        </w:tabs>
        <w:spacing w:before="12"/>
        <w:ind w:hanging="360"/>
        <w:rPr>
          <w:b/>
          <w:sz w:val="20"/>
        </w:rPr>
      </w:pPr>
      <w:r>
        <w:rPr>
          <w:b/>
          <w:color w:val="001F5F"/>
          <w:sz w:val="20"/>
        </w:rPr>
        <w:t>13</w:t>
      </w:r>
      <w:r>
        <w:rPr>
          <w:b/>
          <w:color w:val="001F5F"/>
          <w:spacing w:val="-7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desayunos</w:t>
      </w:r>
      <w:proofErr w:type="spellEnd"/>
    </w:p>
    <w:p w:rsidR="003C477A" w:rsidRDefault="00FF747F">
      <w:pPr>
        <w:pStyle w:val="ListParagraph"/>
        <w:numPr>
          <w:ilvl w:val="0"/>
          <w:numId w:val="2"/>
        </w:numPr>
        <w:tabs>
          <w:tab w:val="left" w:pos="1288"/>
          <w:tab w:val="left" w:pos="1289"/>
        </w:tabs>
        <w:spacing w:before="7" w:line="247" w:lineRule="auto"/>
        <w:ind w:right="2"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Traslados</w:t>
      </w:r>
      <w:proofErr w:type="spellEnd"/>
      <w:r>
        <w:rPr>
          <w:b/>
          <w:color w:val="001F5F"/>
          <w:sz w:val="20"/>
        </w:rPr>
        <w:t xml:space="preserve"> en </w:t>
      </w:r>
      <w:proofErr w:type="spellStart"/>
      <w:r>
        <w:rPr>
          <w:b/>
          <w:color w:val="001F5F"/>
          <w:sz w:val="20"/>
        </w:rPr>
        <w:t>vehículos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lujosos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diferentes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tamaños</w:t>
      </w:r>
      <w:proofErr w:type="spellEnd"/>
      <w:r>
        <w:rPr>
          <w:b/>
          <w:color w:val="001F5F"/>
          <w:sz w:val="20"/>
        </w:rPr>
        <w:t xml:space="preserve"> con </w:t>
      </w:r>
      <w:proofErr w:type="spellStart"/>
      <w:r>
        <w:rPr>
          <w:b/>
          <w:color w:val="001F5F"/>
          <w:sz w:val="20"/>
        </w:rPr>
        <w:t>aire</w:t>
      </w:r>
      <w:proofErr w:type="spellEnd"/>
      <w:r>
        <w:rPr>
          <w:b/>
          <w:color w:val="001F5F"/>
          <w:spacing w:val="-16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acondicionado</w:t>
      </w:r>
      <w:proofErr w:type="spellEnd"/>
    </w:p>
    <w:p w:rsidR="003C477A" w:rsidRDefault="00FF747F">
      <w:pPr>
        <w:pStyle w:val="ListParagraph"/>
        <w:numPr>
          <w:ilvl w:val="0"/>
          <w:numId w:val="2"/>
        </w:numPr>
        <w:tabs>
          <w:tab w:val="left" w:pos="1288"/>
          <w:tab w:val="left" w:pos="1289"/>
        </w:tabs>
        <w:spacing w:line="223" w:lineRule="exact"/>
        <w:ind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Entradas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mencionadas</w:t>
      </w:r>
      <w:proofErr w:type="spellEnd"/>
      <w:r>
        <w:rPr>
          <w:b/>
          <w:color w:val="001F5F"/>
          <w:sz w:val="20"/>
        </w:rPr>
        <w:t xml:space="preserve"> en el</w:t>
      </w:r>
      <w:r>
        <w:rPr>
          <w:b/>
          <w:color w:val="001F5F"/>
          <w:spacing w:val="-21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itinerario</w:t>
      </w:r>
      <w:proofErr w:type="spellEnd"/>
    </w:p>
    <w:p w:rsidR="003C477A" w:rsidRDefault="00FF747F">
      <w:pPr>
        <w:pStyle w:val="ListParagraph"/>
        <w:numPr>
          <w:ilvl w:val="0"/>
          <w:numId w:val="2"/>
        </w:numPr>
        <w:tabs>
          <w:tab w:val="left" w:pos="1288"/>
          <w:tab w:val="left" w:pos="1289"/>
        </w:tabs>
        <w:ind w:right="3"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Maleteros</w:t>
      </w:r>
      <w:proofErr w:type="spellEnd"/>
      <w:r>
        <w:rPr>
          <w:b/>
          <w:color w:val="001F5F"/>
          <w:sz w:val="20"/>
        </w:rPr>
        <w:t xml:space="preserve"> en los </w:t>
      </w:r>
      <w:proofErr w:type="spellStart"/>
      <w:r>
        <w:rPr>
          <w:b/>
          <w:color w:val="001F5F"/>
          <w:sz w:val="20"/>
        </w:rPr>
        <w:t>hoteles</w:t>
      </w:r>
      <w:proofErr w:type="spellEnd"/>
      <w:r>
        <w:rPr>
          <w:b/>
          <w:color w:val="001F5F"/>
          <w:sz w:val="20"/>
        </w:rPr>
        <w:t xml:space="preserve"> (</w:t>
      </w:r>
      <w:proofErr w:type="spellStart"/>
      <w:r>
        <w:rPr>
          <w:b/>
          <w:color w:val="001F5F"/>
          <w:sz w:val="20"/>
        </w:rPr>
        <w:t>una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maleta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por</w:t>
      </w:r>
      <w:proofErr w:type="spellEnd"/>
      <w:r>
        <w:rPr>
          <w:b/>
          <w:color w:val="001F5F"/>
          <w:sz w:val="20"/>
        </w:rPr>
        <w:t xml:space="preserve"> persona)</w:t>
      </w:r>
    </w:p>
    <w:p w:rsidR="003C477A" w:rsidRDefault="00FF747F">
      <w:pPr>
        <w:pStyle w:val="ListParagraph"/>
        <w:numPr>
          <w:ilvl w:val="0"/>
          <w:numId w:val="2"/>
        </w:numPr>
        <w:tabs>
          <w:tab w:val="left" w:pos="1288"/>
          <w:tab w:val="left" w:pos="1289"/>
        </w:tabs>
        <w:spacing w:before="1"/>
        <w:ind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Traslados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llegada</w:t>
      </w:r>
      <w:proofErr w:type="spellEnd"/>
      <w:r>
        <w:rPr>
          <w:b/>
          <w:color w:val="001F5F"/>
          <w:sz w:val="20"/>
        </w:rPr>
        <w:t xml:space="preserve"> y</w:t>
      </w:r>
      <w:r>
        <w:rPr>
          <w:b/>
          <w:color w:val="001F5F"/>
          <w:spacing w:val="-13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salida</w:t>
      </w:r>
      <w:proofErr w:type="spellEnd"/>
    </w:p>
    <w:p w:rsidR="003C477A" w:rsidRDefault="003C477A">
      <w:pPr>
        <w:pStyle w:val="BodyText"/>
        <w:rPr>
          <w:b/>
          <w:sz w:val="22"/>
        </w:rPr>
      </w:pPr>
    </w:p>
    <w:p w:rsidR="003C477A" w:rsidRDefault="003C477A">
      <w:pPr>
        <w:pStyle w:val="BodyText"/>
        <w:rPr>
          <w:b/>
          <w:sz w:val="22"/>
        </w:rPr>
      </w:pPr>
    </w:p>
    <w:p w:rsidR="003C477A" w:rsidRDefault="003C477A">
      <w:pPr>
        <w:pStyle w:val="BodyText"/>
        <w:rPr>
          <w:b/>
          <w:sz w:val="22"/>
        </w:rPr>
      </w:pPr>
    </w:p>
    <w:p w:rsidR="003C477A" w:rsidRDefault="00FF747F">
      <w:pPr>
        <w:spacing w:before="139"/>
        <w:ind w:left="568"/>
        <w:jc w:val="both"/>
        <w:rPr>
          <w:b/>
          <w:sz w:val="20"/>
        </w:rPr>
      </w:pPr>
      <w:proofErr w:type="spellStart"/>
      <w:r>
        <w:rPr>
          <w:b/>
          <w:color w:val="001F5F"/>
          <w:sz w:val="20"/>
        </w:rPr>
        <w:t>Itinerario</w:t>
      </w:r>
      <w:proofErr w:type="spellEnd"/>
      <w:r>
        <w:rPr>
          <w:b/>
          <w:color w:val="001F5F"/>
          <w:sz w:val="20"/>
        </w:rPr>
        <w:t>:</w:t>
      </w:r>
    </w:p>
    <w:p w:rsidR="003C477A" w:rsidRDefault="00FF747F">
      <w:pPr>
        <w:pStyle w:val="BodyText"/>
        <w:ind w:left="568" w:right="4"/>
        <w:jc w:val="both"/>
      </w:pPr>
      <w:r>
        <w:rPr>
          <w:color w:val="001F5F"/>
        </w:rPr>
        <w:t>ESTE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CIRCUITO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PUEDE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EMPEZAR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TAMBIÉN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PRAGA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(VER CIRCUITO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S220)</w:t>
      </w:r>
    </w:p>
    <w:p w:rsidR="003C477A" w:rsidRDefault="003C477A">
      <w:pPr>
        <w:pStyle w:val="BodyText"/>
        <w:spacing w:before="10"/>
        <w:rPr>
          <w:sz w:val="19"/>
        </w:rPr>
      </w:pPr>
    </w:p>
    <w:p w:rsidR="003C477A" w:rsidRDefault="00FF747F">
      <w:pPr>
        <w:pStyle w:val="Heading2"/>
        <w:ind w:left="568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1, </w:t>
      </w:r>
      <w:proofErr w:type="spellStart"/>
      <w:proofErr w:type="gramStart"/>
      <w:r>
        <w:rPr>
          <w:color w:val="001F5F"/>
        </w:rPr>
        <w:t>domingo</w:t>
      </w:r>
      <w:proofErr w:type="spellEnd"/>
      <w:proofErr w:type="gramEnd"/>
      <w:r>
        <w:rPr>
          <w:color w:val="001F5F"/>
        </w:rPr>
        <w:t xml:space="preserve">, </w:t>
      </w:r>
      <w:proofErr w:type="spellStart"/>
      <w:r>
        <w:rPr>
          <w:color w:val="001F5F"/>
        </w:rPr>
        <w:t>llegada</w:t>
      </w:r>
      <w:proofErr w:type="spellEnd"/>
      <w:r>
        <w:rPr>
          <w:color w:val="001F5F"/>
        </w:rPr>
        <w:t xml:space="preserve"> a </w:t>
      </w:r>
      <w:proofErr w:type="spellStart"/>
      <w:r>
        <w:rPr>
          <w:color w:val="001F5F"/>
        </w:rPr>
        <w:t>Viena</w:t>
      </w:r>
      <w:proofErr w:type="spellEnd"/>
    </w:p>
    <w:p w:rsidR="003C477A" w:rsidRDefault="00FF747F">
      <w:pPr>
        <w:pStyle w:val="BodyText"/>
        <w:ind w:left="568" w:right="5"/>
        <w:jc w:val="both"/>
      </w:pPr>
      <w:proofErr w:type="spellStart"/>
      <w:proofErr w:type="gramStart"/>
      <w:r>
        <w:rPr>
          <w:color w:val="001F5F"/>
        </w:rPr>
        <w:t>Traslado</w:t>
      </w:r>
      <w:proofErr w:type="spellEnd"/>
      <w:r>
        <w:rPr>
          <w:color w:val="001F5F"/>
          <w:spacing w:val="-20"/>
        </w:rPr>
        <w:t xml:space="preserve"> </w:t>
      </w:r>
      <w:proofErr w:type="spellStart"/>
      <w:r>
        <w:rPr>
          <w:color w:val="001F5F"/>
        </w:rPr>
        <w:t>desde</w:t>
      </w:r>
      <w:proofErr w:type="spellEnd"/>
      <w:r>
        <w:rPr>
          <w:color w:val="001F5F"/>
          <w:spacing w:val="-20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2"/>
        </w:rPr>
        <w:t xml:space="preserve"> </w:t>
      </w:r>
      <w:proofErr w:type="spellStart"/>
      <w:r>
        <w:rPr>
          <w:color w:val="001F5F"/>
        </w:rPr>
        <w:t>aeropuerto</w:t>
      </w:r>
      <w:proofErr w:type="spellEnd"/>
      <w:r>
        <w:rPr>
          <w:color w:val="001F5F"/>
          <w:spacing w:val="-20"/>
        </w:rPr>
        <w:t xml:space="preserve"> </w:t>
      </w:r>
      <w:proofErr w:type="spellStart"/>
      <w:r>
        <w:rPr>
          <w:color w:val="001F5F"/>
        </w:rPr>
        <w:t>hasta</w:t>
      </w:r>
      <w:proofErr w:type="spellEnd"/>
      <w:r>
        <w:rPr>
          <w:color w:val="001F5F"/>
          <w:spacing w:val="-20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hotel.</w:t>
      </w:r>
      <w:proofErr w:type="gramEnd"/>
      <w:r>
        <w:rPr>
          <w:color w:val="001F5F"/>
          <w:spacing w:val="-20"/>
        </w:rPr>
        <w:t xml:space="preserve"> </w:t>
      </w:r>
      <w:proofErr w:type="spellStart"/>
      <w:proofErr w:type="gramStart"/>
      <w:r>
        <w:rPr>
          <w:color w:val="001F5F"/>
        </w:rPr>
        <w:t>Alojamiento</w:t>
      </w:r>
      <w:proofErr w:type="spellEnd"/>
      <w:r>
        <w:rPr>
          <w:color w:val="001F5F"/>
        </w:rPr>
        <w:t xml:space="preserve"> en el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hotel.</w:t>
      </w:r>
      <w:proofErr w:type="gramEnd"/>
    </w:p>
    <w:p w:rsidR="003C477A" w:rsidRDefault="003C477A">
      <w:pPr>
        <w:pStyle w:val="BodyText"/>
        <w:spacing w:before="10"/>
        <w:rPr>
          <w:sz w:val="19"/>
        </w:rPr>
      </w:pPr>
    </w:p>
    <w:p w:rsidR="003C477A" w:rsidRDefault="00FF747F">
      <w:pPr>
        <w:pStyle w:val="Heading2"/>
        <w:ind w:left="568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2, </w:t>
      </w:r>
      <w:proofErr w:type="spellStart"/>
      <w:r>
        <w:rPr>
          <w:color w:val="001F5F"/>
        </w:rPr>
        <w:t>lunes</w:t>
      </w:r>
      <w:proofErr w:type="spellEnd"/>
      <w:r>
        <w:rPr>
          <w:color w:val="001F5F"/>
        </w:rPr>
        <w:t xml:space="preserve">, en </w:t>
      </w:r>
      <w:proofErr w:type="spellStart"/>
      <w:r>
        <w:rPr>
          <w:color w:val="001F5F"/>
        </w:rPr>
        <w:t>Viena</w:t>
      </w:r>
      <w:proofErr w:type="spellEnd"/>
    </w:p>
    <w:p w:rsidR="003C477A" w:rsidRDefault="00FF747F">
      <w:pPr>
        <w:pStyle w:val="BodyText"/>
        <w:ind w:left="568"/>
        <w:jc w:val="both"/>
      </w:pPr>
      <w:proofErr w:type="spellStart"/>
      <w:r>
        <w:rPr>
          <w:color w:val="001F5F"/>
        </w:rPr>
        <w:t>Incluimos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panorámica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Viena</w:t>
      </w:r>
      <w:proofErr w:type="spellEnd"/>
      <w:r>
        <w:rPr>
          <w:color w:val="001F5F"/>
        </w:rPr>
        <w:t xml:space="preserve"> con </w:t>
      </w:r>
      <w:proofErr w:type="spellStart"/>
      <w:r>
        <w:rPr>
          <w:color w:val="001F5F"/>
        </w:rPr>
        <w:t>las</w:t>
      </w:r>
      <w:proofErr w:type="spellEnd"/>
      <w:r>
        <w:rPr>
          <w:color w:val="001F5F"/>
        </w:rPr>
        <w:t xml:space="preserve"> vistas del </w:t>
      </w:r>
      <w:proofErr w:type="spellStart"/>
      <w:r>
        <w:rPr>
          <w:color w:val="001F5F"/>
        </w:rPr>
        <w:t>hermoso</w:t>
      </w:r>
      <w:proofErr w:type="spellEnd"/>
      <w:r>
        <w:rPr>
          <w:color w:val="001F5F"/>
        </w:rPr>
        <w:t xml:space="preserve"> Palacio de </w:t>
      </w:r>
      <w:proofErr w:type="spellStart"/>
      <w:r>
        <w:rPr>
          <w:color w:val="001F5F"/>
        </w:rPr>
        <w:t>Hofburg</w:t>
      </w:r>
      <w:proofErr w:type="spellEnd"/>
      <w:r>
        <w:rPr>
          <w:b/>
          <w:color w:val="001F5F"/>
        </w:rPr>
        <w:t xml:space="preserve">, </w:t>
      </w:r>
      <w:r>
        <w:rPr>
          <w:color w:val="001F5F"/>
        </w:rPr>
        <w:t xml:space="preserve">el Palacio de Belvedere, el </w:t>
      </w:r>
      <w:proofErr w:type="spellStart"/>
      <w:r>
        <w:rPr>
          <w:color w:val="001F5F"/>
        </w:rPr>
        <w:t>Parque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atracciones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llamado</w:t>
      </w:r>
      <w:proofErr w:type="spellEnd"/>
      <w:r>
        <w:rPr>
          <w:color w:val="001F5F"/>
        </w:rPr>
        <w:t xml:space="preserve"> Prater, los </w:t>
      </w:r>
      <w:proofErr w:type="spellStart"/>
      <w:r>
        <w:rPr>
          <w:color w:val="001F5F"/>
        </w:rPr>
        <w:t>edificios</w:t>
      </w:r>
      <w:proofErr w:type="spellEnd"/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ONU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4"/>
        </w:rPr>
        <w:t xml:space="preserve"> </w:t>
      </w:r>
      <w:r>
        <w:rPr>
          <w:b/>
          <w:color w:val="001F5F"/>
        </w:rPr>
        <w:t>la</w:t>
      </w:r>
      <w:r>
        <w:rPr>
          <w:b/>
          <w:color w:val="001F5F"/>
          <w:spacing w:val="-6"/>
        </w:rPr>
        <w:t xml:space="preserve"> </w:t>
      </w:r>
      <w:proofErr w:type="spellStart"/>
      <w:r>
        <w:rPr>
          <w:b/>
          <w:color w:val="001F5F"/>
        </w:rPr>
        <w:t>Catedral</w:t>
      </w:r>
      <w:proofErr w:type="spellEnd"/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de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San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Esteban</w:t>
      </w:r>
      <w:r>
        <w:rPr>
          <w:color w:val="001F5F"/>
        </w:rPr>
        <w:t>.</w:t>
      </w:r>
      <w:r>
        <w:rPr>
          <w:color w:val="001F5F"/>
          <w:spacing w:val="-6"/>
        </w:rPr>
        <w:t xml:space="preserve"> </w:t>
      </w:r>
      <w:proofErr w:type="spellStart"/>
      <w:proofErr w:type="gram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>.</w:t>
      </w:r>
      <w:proofErr w:type="gramEnd"/>
    </w:p>
    <w:p w:rsidR="003C477A" w:rsidRDefault="003C477A">
      <w:pPr>
        <w:pStyle w:val="BodyText"/>
        <w:spacing w:before="9"/>
        <w:rPr>
          <w:sz w:val="19"/>
        </w:rPr>
      </w:pPr>
    </w:p>
    <w:p w:rsidR="003C477A" w:rsidRDefault="00FF747F">
      <w:pPr>
        <w:pStyle w:val="Heading2"/>
        <w:spacing w:before="1"/>
        <w:ind w:left="568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3, </w:t>
      </w:r>
      <w:proofErr w:type="spellStart"/>
      <w:r>
        <w:rPr>
          <w:color w:val="001F5F"/>
        </w:rPr>
        <w:t>martes</w:t>
      </w:r>
      <w:proofErr w:type="spellEnd"/>
      <w:r>
        <w:rPr>
          <w:color w:val="001F5F"/>
        </w:rPr>
        <w:t xml:space="preserve">, a </w:t>
      </w:r>
      <w:proofErr w:type="spellStart"/>
      <w:r>
        <w:rPr>
          <w:color w:val="001F5F"/>
        </w:rPr>
        <w:t>Liubliana</w:t>
      </w:r>
      <w:proofErr w:type="spellEnd"/>
    </w:p>
    <w:p w:rsidR="003C477A" w:rsidRDefault="00FF747F">
      <w:pPr>
        <w:pStyle w:val="BodyText"/>
        <w:ind w:left="568" w:right="9"/>
        <w:jc w:val="both"/>
      </w:pPr>
      <w:proofErr w:type="spellStart"/>
      <w:proofErr w:type="gram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desayuno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hoy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viajamos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Liubliana</w:t>
      </w:r>
      <w:proofErr w:type="spellEnd"/>
      <w:r>
        <w:rPr>
          <w:color w:val="001F5F"/>
        </w:rPr>
        <w:t xml:space="preserve">, la capital de </w:t>
      </w:r>
      <w:proofErr w:type="spellStart"/>
      <w:r>
        <w:rPr>
          <w:color w:val="001F5F"/>
        </w:rPr>
        <w:t>Eslovenia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Llegada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alojamiento</w:t>
      </w:r>
      <w:proofErr w:type="spellEnd"/>
      <w:r>
        <w:rPr>
          <w:color w:val="001F5F"/>
        </w:rPr>
        <w:t>.</w:t>
      </w:r>
      <w:proofErr w:type="gramEnd"/>
    </w:p>
    <w:p w:rsidR="003C477A" w:rsidRDefault="003C477A">
      <w:pPr>
        <w:pStyle w:val="BodyText"/>
        <w:spacing w:before="9"/>
        <w:rPr>
          <w:sz w:val="19"/>
        </w:rPr>
      </w:pPr>
    </w:p>
    <w:p w:rsidR="003C477A" w:rsidRDefault="00FF747F">
      <w:pPr>
        <w:pStyle w:val="Heading2"/>
        <w:ind w:left="568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4, </w:t>
      </w:r>
      <w:proofErr w:type="spellStart"/>
      <w:r>
        <w:rPr>
          <w:color w:val="001F5F"/>
        </w:rPr>
        <w:t>miércoles</w:t>
      </w:r>
      <w:proofErr w:type="spellEnd"/>
      <w:r>
        <w:rPr>
          <w:color w:val="001F5F"/>
        </w:rPr>
        <w:t xml:space="preserve">, a Bled y </w:t>
      </w:r>
      <w:proofErr w:type="spellStart"/>
      <w:r>
        <w:rPr>
          <w:color w:val="001F5F"/>
        </w:rPr>
        <w:t>Liubliana</w:t>
      </w:r>
      <w:proofErr w:type="spellEnd"/>
    </w:p>
    <w:p w:rsidR="003C477A" w:rsidRDefault="00FF747F">
      <w:pPr>
        <w:pStyle w:val="BodyText"/>
        <w:ind w:left="568"/>
        <w:jc w:val="both"/>
      </w:pPr>
      <w:proofErr w:type="spellStart"/>
      <w:proofErr w:type="gram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mañana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Liubliana</w:t>
      </w:r>
      <w:proofErr w:type="spellEnd"/>
      <w:r>
        <w:rPr>
          <w:color w:val="001F5F"/>
        </w:rPr>
        <w:t xml:space="preserve"> a pie </w:t>
      </w:r>
      <w:proofErr w:type="spellStart"/>
      <w:r>
        <w:rPr>
          <w:color w:val="001F5F"/>
        </w:rPr>
        <w:t>incluye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Catedral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barroca</w:t>
      </w:r>
      <w:proofErr w:type="spellEnd"/>
      <w:r>
        <w:rPr>
          <w:color w:val="001F5F"/>
        </w:rPr>
        <w:t>, los “</w:t>
      </w:r>
      <w:proofErr w:type="spellStart"/>
      <w:r>
        <w:rPr>
          <w:color w:val="001F5F"/>
        </w:rPr>
        <w:t>Tres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puentes</w:t>
      </w:r>
      <w:proofErr w:type="spellEnd"/>
      <w:r>
        <w:rPr>
          <w:color w:val="001F5F"/>
        </w:rPr>
        <w:t>” y la Plaza “</w:t>
      </w:r>
      <w:proofErr w:type="spellStart"/>
      <w:r>
        <w:rPr>
          <w:color w:val="001F5F"/>
        </w:rPr>
        <w:t>Mestni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trg</w:t>
      </w:r>
      <w:proofErr w:type="spellEnd"/>
      <w:r>
        <w:rPr>
          <w:color w:val="001F5F"/>
        </w:rPr>
        <w:t>”.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salida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uno</w:t>
      </w:r>
      <w:proofErr w:type="spellEnd"/>
      <w:r>
        <w:rPr>
          <w:color w:val="001F5F"/>
        </w:rPr>
        <w:t xml:space="preserve"> de los </w:t>
      </w:r>
      <w:proofErr w:type="spellStart"/>
      <w:r>
        <w:rPr>
          <w:color w:val="001F5F"/>
        </w:rPr>
        <w:t>lugares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más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lindos</w:t>
      </w:r>
      <w:proofErr w:type="spellEnd"/>
      <w:r>
        <w:rPr>
          <w:color w:val="001F5F"/>
          <w:spacing w:val="-7"/>
        </w:rPr>
        <w:t xml:space="preserve"> </w:t>
      </w:r>
      <w:proofErr w:type="gramStart"/>
      <w:r>
        <w:rPr>
          <w:color w:val="001F5F"/>
        </w:rPr>
        <w:t>del</w:t>
      </w:r>
      <w:proofErr w:type="gramEnd"/>
      <w:r>
        <w:rPr>
          <w:color w:val="001F5F"/>
          <w:spacing w:val="-8"/>
        </w:rPr>
        <w:t xml:space="preserve"> </w:t>
      </w:r>
      <w:proofErr w:type="spellStart"/>
      <w:r>
        <w:rPr>
          <w:color w:val="001F5F"/>
        </w:rPr>
        <w:t>país</w:t>
      </w:r>
      <w:proofErr w:type="spellEnd"/>
      <w:r>
        <w:rPr>
          <w:color w:val="001F5F"/>
        </w:rPr>
        <w:t>.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Bled,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hermosísimo</w:t>
      </w:r>
      <w:proofErr w:type="spellEnd"/>
      <w:r>
        <w:rPr>
          <w:color w:val="001F5F"/>
          <w:spacing w:val="-7"/>
        </w:rPr>
        <w:t xml:space="preserve"> </w:t>
      </w:r>
      <w:r>
        <w:rPr>
          <w:color w:val="001F5F"/>
        </w:rPr>
        <w:t>pueblo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 xml:space="preserve">‘postal’, </w:t>
      </w:r>
      <w:proofErr w:type="spellStart"/>
      <w:r>
        <w:rPr>
          <w:color w:val="001F5F"/>
        </w:rPr>
        <w:t>junto</w:t>
      </w:r>
      <w:proofErr w:type="spellEnd"/>
      <w:r>
        <w:rPr>
          <w:color w:val="001F5F"/>
        </w:rPr>
        <w:t xml:space="preserve"> a </w:t>
      </w:r>
      <w:proofErr w:type="gramStart"/>
      <w:r>
        <w:rPr>
          <w:color w:val="001F5F"/>
        </w:rPr>
        <w:t>un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lago</w:t>
      </w:r>
      <w:proofErr w:type="spellEnd"/>
      <w:r>
        <w:rPr>
          <w:color w:val="001F5F"/>
        </w:rPr>
        <w:t xml:space="preserve"> y el </w:t>
      </w:r>
      <w:proofErr w:type="spellStart"/>
      <w:r>
        <w:rPr>
          <w:color w:val="001F5F"/>
        </w:rPr>
        <w:t>castillo</w:t>
      </w:r>
      <w:proofErr w:type="spellEnd"/>
      <w:r>
        <w:rPr>
          <w:color w:val="001F5F"/>
        </w:rPr>
        <w:t xml:space="preserve"> medieval. </w:t>
      </w:r>
      <w:proofErr w:type="spellStart"/>
      <w:r>
        <w:rPr>
          <w:color w:val="001F5F"/>
        </w:rPr>
        <w:t>Incluimos</w:t>
      </w:r>
      <w:proofErr w:type="spellEnd"/>
      <w:r>
        <w:rPr>
          <w:color w:val="001F5F"/>
        </w:rPr>
        <w:t xml:space="preserve"> </w:t>
      </w:r>
      <w:proofErr w:type="gramStart"/>
      <w:r>
        <w:rPr>
          <w:b/>
          <w:color w:val="001F5F"/>
        </w:rPr>
        <w:t>un</w:t>
      </w:r>
      <w:proofErr w:type="gramEnd"/>
      <w:r>
        <w:rPr>
          <w:b/>
          <w:color w:val="001F5F"/>
        </w:rPr>
        <w:t xml:space="preserve"> </w:t>
      </w:r>
      <w:proofErr w:type="spellStart"/>
      <w:r>
        <w:rPr>
          <w:b/>
          <w:color w:val="001F5F"/>
        </w:rPr>
        <w:t>paseo</w:t>
      </w:r>
      <w:proofErr w:type="spellEnd"/>
      <w:r>
        <w:rPr>
          <w:b/>
          <w:color w:val="001F5F"/>
        </w:rPr>
        <w:t xml:space="preserve"> en </w:t>
      </w:r>
      <w:proofErr w:type="spellStart"/>
      <w:r>
        <w:rPr>
          <w:b/>
          <w:color w:val="001F5F"/>
        </w:rPr>
        <w:t>barco</w:t>
      </w:r>
      <w:proofErr w:type="spellEnd"/>
      <w:r>
        <w:rPr>
          <w:b/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lago</w:t>
      </w:r>
      <w:proofErr w:type="spellEnd"/>
      <w:r>
        <w:rPr>
          <w:color w:val="001F5F"/>
        </w:rPr>
        <w:t xml:space="preserve"> de Bled </w:t>
      </w:r>
      <w:proofErr w:type="spellStart"/>
      <w:r>
        <w:rPr>
          <w:color w:val="001F5F"/>
        </w:rPr>
        <w:t>visitando</w:t>
      </w:r>
      <w:proofErr w:type="spellEnd"/>
      <w:r>
        <w:rPr>
          <w:color w:val="001F5F"/>
        </w:rPr>
        <w:t xml:space="preserve"> </w:t>
      </w:r>
      <w:r>
        <w:rPr>
          <w:b/>
          <w:color w:val="001F5F"/>
        </w:rPr>
        <w:t xml:space="preserve">la </w:t>
      </w:r>
      <w:proofErr w:type="spellStart"/>
      <w:r>
        <w:rPr>
          <w:b/>
          <w:color w:val="001F5F"/>
        </w:rPr>
        <w:t>islita</w:t>
      </w:r>
      <w:proofErr w:type="spellEnd"/>
      <w:r>
        <w:rPr>
          <w:b/>
          <w:color w:val="001F5F"/>
        </w:rPr>
        <w:t xml:space="preserve"> y la </w:t>
      </w:r>
      <w:proofErr w:type="spellStart"/>
      <w:r>
        <w:rPr>
          <w:b/>
          <w:color w:val="001F5F"/>
        </w:rPr>
        <w:t>iglesia</w:t>
      </w:r>
      <w:proofErr w:type="spellEnd"/>
      <w:r>
        <w:rPr>
          <w:b/>
          <w:color w:val="001F5F"/>
        </w:rPr>
        <w:t xml:space="preserve">. </w:t>
      </w:r>
      <w:proofErr w:type="spellStart"/>
      <w:proofErr w:type="gramStart"/>
      <w:r>
        <w:rPr>
          <w:color w:val="001F5F"/>
        </w:rPr>
        <w:t>Tiempo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aprovechar</w:t>
      </w:r>
      <w:proofErr w:type="spellEnd"/>
      <w:r>
        <w:rPr>
          <w:color w:val="001F5F"/>
        </w:rPr>
        <w:t xml:space="preserve"> de la </w:t>
      </w:r>
      <w:proofErr w:type="spellStart"/>
      <w:r>
        <w:rPr>
          <w:color w:val="001F5F"/>
        </w:rPr>
        <w:t>maravillosa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naturaleza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Vuelta</w:t>
      </w:r>
      <w:proofErr w:type="spellEnd"/>
      <w:r>
        <w:rPr>
          <w:color w:val="001F5F"/>
        </w:rPr>
        <w:t xml:space="preserve"> a </w:t>
      </w:r>
      <w:proofErr w:type="spellStart"/>
      <w:r>
        <w:rPr>
          <w:color w:val="001F5F"/>
        </w:rPr>
        <w:t>Liubliana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alojamiento</w:t>
      </w:r>
      <w:proofErr w:type="spellEnd"/>
      <w:r>
        <w:rPr>
          <w:color w:val="001F5F"/>
        </w:rPr>
        <w:t>.</w:t>
      </w:r>
      <w:proofErr w:type="gramEnd"/>
    </w:p>
    <w:p w:rsidR="003C477A" w:rsidRDefault="003C477A">
      <w:pPr>
        <w:pStyle w:val="BodyText"/>
        <w:spacing w:before="1"/>
      </w:pPr>
    </w:p>
    <w:p w:rsidR="003C477A" w:rsidRDefault="00FF747F">
      <w:pPr>
        <w:pStyle w:val="Heading2"/>
        <w:ind w:left="568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5, </w:t>
      </w:r>
      <w:proofErr w:type="spellStart"/>
      <w:r>
        <w:rPr>
          <w:color w:val="001F5F"/>
        </w:rPr>
        <w:t>jueves</w:t>
      </w:r>
      <w:proofErr w:type="spellEnd"/>
      <w:r>
        <w:rPr>
          <w:color w:val="001F5F"/>
        </w:rPr>
        <w:t xml:space="preserve">, a </w:t>
      </w:r>
      <w:proofErr w:type="spellStart"/>
      <w:r>
        <w:rPr>
          <w:color w:val="001F5F"/>
        </w:rPr>
        <w:t>Postojna</w:t>
      </w:r>
      <w:proofErr w:type="spellEnd"/>
      <w:r>
        <w:rPr>
          <w:color w:val="001F5F"/>
        </w:rPr>
        <w:t xml:space="preserve"> y Zagreb</w:t>
      </w:r>
    </w:p>
    <w:p w:rsidR="003C477A" w:rsidRDefault="00FF747F">
      <w:pPr>
        <w:ind w:left="568"/>
        <w:jc w:val="both"/>
        <w:rPr>
          <w:sz w:val="20"/>
        </w:rPr>
      </w:pPr>
      <w:proofErr w:type="spellStart"/>
      <w:r>
        <w:rPr>
          <w:color w:val="001F5F"/>
          <w:sz w:val="20"/>
        </w:rPr>
        <w:t>Después</w:t>
      </w:r>
      <w:proofErr w:type="spellEnd"/>
      <w:r>
        <w:rPr>
          <w:color w:val="001F5F"/>
          <w:sz w:val="20"/>
        </w:rPr>
        <w:t xml:space="preserve"> del </w:t>
      </w:r>
      <w:proofErr w:type="spellStart"/>
      <w:r>
        <w:rPr>
          <w:color w:val="001F5F"/>
          <w:sz w:val="20"/>
        </w:rPr>
        <w:t>desayuno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saldremos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hacia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Postojna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donde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visitaremos</w:t>
      </w:r>
      <w:proofErr w:type="spellEnd"/>
      <w:r>
        <w:rPr>
          <w:color w:val="001F5F"/>
          <w:sz w:val="20"/>
        </w:rPr>
        <w:t xml:space="preserve">   </w:t>
      </w:r>
      <w:proofErr w:type="spellStart"/>
      <w:r>
        <w:rPr>
          <w:color w:val="001F5F"/>
          <w:sz w:val="20"/>
        </w:rPr>
        <w:t>las</w:t>
      </w:r>
      <w:proofErr w:type="spellEnd"/>
      <w:r>
        <w:rPr>
          <w:color w:val="001F5F"/>
          <w:sz w:val="20"/>
        </w:rPr>
        <w:t xml:space="preserve">   </w:t>
      </w:r>
      <w:r>
        <w:rPr>
          <w:b/>
          <w:color w:val="001F5F"/>
          <w:sz w:val="20"/>
        </w:rPr>
        <w:t xml:space="preserve">Cuevas   de   </w:t>
      </w:r>
      <w:proofErr w:type="spellStart"/>
      <w:r>
        <w:rPr>
          <w:b/>
          <w:color w:val="001F5F"/>
          <w:sz w:val="20"/>
        </w:rPr>
        <w:t>Postojna</w:t>
      </w:r>
      <w:proofErr w:type="spellEnd"/>
      <w:r>
        <w:rPr>
          <w:b/>
          <w:color w:val="001F5F"/>
          <w:sz w:val="20"/>
        </w:rPr>
        <w:t xml:space="preserve">   </w:t>
      </w:r>
      <w:r>
        <w:rPr>
          <w:color w:val="001F5F"/>
          <w:sz w:val="20"/>
        </w:rPr>
        <w:t xml:space="preserve">con   </w:t>
      </w:r>
      <w:proofErr w:type="spellStart"/>
      <w:r>
        <w:rPr>
          <w:color w:val="001F5F"/>
          <w:sz w:val="20"/>
        </w:rPr>
        <w:t>sus</w:t>
      </w:r>
      <w:proofErr w:type="spellEnd"/>
      <w:r>
        <w:rPr>
          <w:color w:val="001F5F"/>
          <w:sz w:val="20"/>
        </w:rPr>
        <w:t xml:space="preserve">   20</w:t>
      </w:r>
    </w:p>
    <w:p w:rsidR="003C477A" w:rsidRDefault="00FF747F">
      <w:pPr>
        <w:pStyle w:val="BodyText"/>
        <w:spacing w:before="7"/>
        <w:rPr>
          <w:sz w:val="28"/>
        </w:rPr>
      </w:pPr>
      <w:r>
        <w:br w:type="column"/>
      </w:r>
    </w:p>
    <w:p w:rsidR="003C477A" w:rsidRDefault="00FF747F">
      <w:pPr>
        <w:pStyle w:val="Heading2"/>
        <w:ind w:left="391"/>
        <w:jc w:val="both"/>
      </w:pPr>
      <w:proofErr w:type="spellStart"/>
      <w:r>
        <w:rPr>
          <w:color w:val="001F5F"/>
        </w:rPr>
        <w:t>Visitas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incluidas</w:t>
      </w:r>
      <w:proofErr w:type="spellEnd"/>
      <w:r>
        <w:rPr>
          <w:color w:val="001F5F"/>
        </w:rPr>
        <w:t>:</w:t>
      </w:r>
    </w:p>
    <w:p w:rsidR="003C477A" w:rsidRDefault="003C477A">
      <w:pPr>
        <w:pStyle w:val="BodyText"/>
        <w:rPr>
          <w:b/>
        </w:rPr>
      </w:pPr>
    </w:p>
    <w:p w:rsidR="003C477A" w:rsidRDefault="00FF747F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line="231" w:lineRule="exact"/>
        <w:rPr>
          <w:b/>
          <w:sz w:val="20"/>
        </w:rPr>
      </w:pPr>
      <w:proofErr w:type="spellStart"/>
      <w:r>
        <w:rPr>
          <w:b/>
          <w:color w:val="001F5F"/>
          <w:sz w:val="20"/>
        </w:rPr>
        <w:t>Viena</w:t>
      </w:r>
      <w:proofErr w:type="spellEnd"/>
      <w:r>
        <w:rPr>
          <w:b/>
          <w:color w:val="001F5F"/>
          <w:sz w:val="20"/>
        </w:rPr>
        <w:t xml:space="preserve"> (La </w:t>
      </w:r>
      <w:proofErr w:type="spellStart"/>
      <w:r>
        <w:rPr>
          <w:b/>
          <w:color w:val="001F5F"/>
          <w:sz w:val="20"/>
        </w:rPr>
        <w:t>Catedral</w:t>
      </w:r>
      <w:proofErr w:type="spellEnd"/>
      <w:r>
        <w:rPr>
          <w:b/>
          <w:color w:val="001F5F"/>
          <w:sz w:val="20"/>
        </w:rPr>
        <w:t xml:space="preserve"> de San</w:t>
      </w:r>
      <w:r>
        <w:rPr>
          <w:b/>
          <w:color w:val="001F5F"/>
          <w:spacing w:val="-15"/>
          <w:sz w:val="20"/>
        </w:rPr>
        <w:t xml:space="preserve"> </w:t>
      </w:r>
      <w:r>
        <w:rPr>
          <w:b/>
          <w:color w:val="001F5F"/>
          <w:sz w:val="20"/>
        </w:rPr>
        <w:t>Esteban)</w:t>
      </w:r>
    </w:p>
    <w:p w:rsidR="003C477A" w:rsidRDefault="00FF747F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line="231" w:lineRule="exact"/>
        <w:rPr>
          <w:b/>
          <w:sz w:val="20"/>
        </w:rPr>
      </w:pPr>
      <w:proofErr w:type="spellStart"/>
      <w:r>
        <w:rPr>
          <w:b/>
          <w:color w:val="001F5F"/>
          <w:sz w:val="20"/>
        </w:rPr>
        <w:t>Liubliana</w:t>
      </w:r>
      <w:proofErr w:type="spellEnd"/>
    </w:p>
    <w:p w:rsidR="003C477A" w:rsidRDefault="00FF747F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before="1"/>
        <w:rPr>
          <w:b/>
          <w:sz w:val="20"/>
        </w:rPr>
      </w:pPr>
      <w:r>
        <w:rPr>
          <w:b/>
          <w:color w:val="001F5F"/>
          <w:sz w:val="20"/>
        </w:rPr>
        <w:t>Bled (</w:t>
      </w:r>
      <w:proofErr w:type="spellStart"/>
      <w:r>
        <w:rPr>
          <w:b/>
          <w:color w:val="001F5F"/>
          <w:sz w:val="20"/>
        </w:rPr>
        <w:t>paseo</w:t>
      </w:r>
      <w:proofErr w:type="spellEnd"/>
      <w:r>
        <w:rPr>
          <w:b/>
          <w:color w:val="001F5F"/>
          <w:sz w:val="20"/>
        </w:rPr>
        <w:t xml:space="preserve"> en </w:t>
      </w:r>
      <w:proofErr w:type="spellStart"/>
      <w:r>
        <w:rPr>
          <w:b/>
          <w:color w:val="001F5F"/>
          <w:sz w:val="20"/>
        </w:rPr>
        <w:t>barco</w:t>
      </w:r>
      <w:proofErr w:type="spellEnd"/>
      <w:r>
        <w:rPr>
          <w:b/>
          <w:color w:val="001F5F"/>
          <w:sz w:val="20"/>
        </w:rPr>
        <w:t xml:space="preserve"> y la</w:t>
      </w:r>
      <w:r>
        <w:rPr>
          <w:b/>
          <w:color w:val="001F5F"/>
          <w:spacing w:val="-17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iglesia</w:t>
      </w:r>
      <w:proofErr w:type="spellEnd"/>
      <w:r>
        <w:rPr>
          <w:b/>
          <w:color w:val="001F5F"/>
          <w:sz w:val="20"/>
        </w:rPr>
        <w:t>)</w:t>
      </w:r>
    </w:p>
    <w:p w:rsidR="003C477A" w:rsidRDefault="00FF747F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rPr>
          <w:b/>
          <w:sz w:val="20"/>
        </w:rPr>
      </w:pPr>
      <w:proofErr w:type="spellStart"/>
      <w:r>
        <w:rPr>
          <w:b/>
          <w:color w:val="001F5F"/>
          <w:sz w:val="20"/>
        </w:rPr>
        <w:t>Postojna</w:t>
      </w:r>
      <w:proofErr w:type="spellEnd"/>
      <w:r>
        <w:rPr>
          <w:b/>
          <w:color w:val="001F5F"/>
          <w:sz w:val="20"/>
        </w:rPr>
        <w:t xml:space="preserve"> (Las</w:t>
      </w:r>
      <w:r>
        <w:rPr>
          <w:b/>
          <w:color w:val="001F5F"/>
          <w:spacing w:val="-10"/>
          <w:sz w:val="20"/>
        </w:rPr>
        <w:t xml:space="preserve"> </w:t>
      </w:r>
      <w:r>
        <w:rPr>
          <w:b/>
          <w:color w:val="001F5F"/>
          <w:sz w:val="20"/>
        </w:rPr>
        <w:t>Cuevas)</w:t>
      </w:r>
    </w:p>
    <w:p w:rsidR="003C477A" w:rsidRDefault="00FF747F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line="231" w:lineRule="exact"/>
        <w:rPr>
          <w:b/>
          <w:sz w:val="20"/>
        </w:rPr>
      </w:pPr>
      <w:r>
        <w:rPr>
          <w:b/>
          <w:color w:val="001F5F"/>
          <w:sz w:val="20"/>
        </w:rPr>
        <w:t>Zagreb (La</w:t>
      </w:r>
      <w:r>
        <w:rPr>
          <w:b/>
          <w:color w:val="001F5F"/>
          <w:spacing w:val="-9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Catedral</w:t>
      </w:r>
      <w:proofErr w:type="spellEnd"/>
      <w:r>
        <w:rPr>
          <w:b/>
          <w:color w:val="001F5F"/>
          <w:sz w:val="20"/>
        </w:rPr>
        <w:t>)</w:t>
      </w:r>
    </w:p>
    <w:p w:rsidR="003C477A" w:rsidRDefault="00FF747F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line="231" w:lineRule="exact"/>
        <w:rPr>
          <w:b/>
          <w:sz w:val="20"/>
        </w:rPr>
      </w:pPr>
      <w:r>
        <w:rPr>
          <w:b/>
          <w:color w:val="001F5F"/>
          <w:sz w:val="20"/>
        </w:rPr>
        <w:t xml:space="preserve">Sarajevo (El </w:t>
      </w:r>
      <w:proofErr w:type="spellStart"/>
      <w:r>
        <w:rPr>
          <w:b/>
          <w:color w:val="001F5F"/>
          <w:sz w:val="20"/>
        </w:rPr>
        <w:t>túnel</w:t>
      </w:r>
      <w:proofErr w:type="spellEnd"/>
      <w:r>
        <w:rPr>
          <w:b/>
          <w:color w:val="001F5F"/>
          <w:sz w:val="20"/>
        </w:rPr>
        <w:t xml:space="preserve"> de la</w:t>
      </w:r>
      <w:r>
        <w:rPr>
          <w:b/>
          <w:color w:val="001F5F"/>
          <w:spacing w:val="-15"/>
          <w:sz w:val="20"/>
        </w:rPr>
        <w:t xml:space="preserve"> </w:t>
      </w:r>
      <w:r>
        <w:rPr>
          <w:b/>
          <w:color w:val="001F5F"/>
          <w:sz w:val="20"/>
        </w:rPr>
        <w:t>Vida)</w:t>
      </w:r>
    </w:p>
    <w:p w:rsidR="003C477A" w:rsidRDefault="00FF747F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rPr>
          <w:b/>
          <w:sz w:val="20"/>
        </w:rPr>
      </w:pPr>
      <w:proofErr w:type="spellStart"/>
      <w:r>
        <w:rPr>
          <w:b/>
          <w:color w:val="001F5F"/>
          <w:sz w:val="20"/>
        </w:rPr>
        <w:t>Mostar</w:t>
      </w:r>
      <w:proofErr w:type="spellEnd"/>
    </w:p>
    <w:p w:rsidR="003C477A" w:rsidRDefault="00FF747F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rPr>
          <w:b/>
          <w:sz w:val="20"/>
        </w:rPr>
      </w:pPr>
      <w:proofErr w:type="spellStart"/>
      <w:r>
        <w:rPr>
          <w:b/>
          <w:color w:val="001F5F"/>
          <w:sz w:val="20"/>
        </w:rPr>
        <w:t>Medjugorje</w:t>
      </w:r>
      <w:proofErr w:type="spellEnd"/>
      <w:r>
        <w:rPr>
          <w:b/>
          <w:color w:val="001F5F"/>
          <w:sz w:val="20"/>
        </w:rPr>
        <w:t xml:space="preserve"> (La</w:t>
      </w:r>
      <w:r>
        <w:rPr>
          <w:b/>
          <w:color w:val="001F5F"/>
          <w:spacing w:val="-14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iglesia</w:t>
      </w:r>
      <w:proofErr w:type="spellEnd"/>
      <w:r>
        <w:rPr>
          <w:b/>
          <w:color w:val="001F5F"/>
          <w:sz w:val="20"/>
        </w:rPr>
        <w:t>)</w:t>
      </w:r>
    </w:p>
    <w:p w:rsidR="003C477A" w:rsidRDefault="00FF747F">
      <w:pPr>
        <w:pStyle w:val="ListParagraph"/>
        <w:numPr>
          <w:ilvl w:val="0"/>
          <w:numId w:val="1"/>
        </w:numPr>
        <w:tabs>
          <w:tab w:val="left" w:pos="1112"/>
          <w:tab w:val="left" w:pos="1113"/>
          <w:tab w:val="left" w:pos="2275"/>
          <w:tab w:val="left" w:pos="2730"/>
          <w:tab w:val="left" w:pos="3608"/>
          <w:tab w:val="left" w:pos="4107"/>
          <w:tab w:val="left" w:pos="4936"/>
          <w:tab w:val="left" w:pos="5253"/>
        </w:tabs>
        <w:ind w:right="582"/>
        <w:rPr>
          <w:b/>
          <w:sz w:val="20"/>
        </w:rPr>
      </w:pPr>
      <w:r>
        <w:rPr>
          <w:b/>
          <w:color w:val="001F5F"/>
          <w:sz w:val="20"/>
        </w:rPr>
        <w:t>Dubrovnik</w:t>
      </w:r>
      <w:r>
        <w:rPr>
          <w:b/>
          <w:color w:val="001F5F"/>
          <w:sz w:val="20"/>
        </w:rPr>
        <w:tab/>
        <w:t>(El</w:t>
      </w:r>
      <w:r>
        <w:rPr>
          <w:b/>
          <w:color w:val="001F5F"/>
          <w:sz w:val="20"/>
        </w:rPr>
        <w:tab/>
        <w:t>Palacio</w:t>
      </w:r>
      <w:r>
        <w:rPr>
          <w:b/>
          <w:color w:val="001F5F"/>
          <w:sz w:val="20"/>
        </w:rPr>
        <w:tab/>
        <w:t>del</w:t>
      </w:r>
      <w:r>
        <w:rPr>
          <w:b/>
          <w:color w:val="001F5F"/>
          <w:sz w:val="20"/>
        </w:rPr>
        <w:tab/>
        <w:t>Rector</w:t>
      </w:r>
      <w:r>
        <w:rPr>
          <w:b/>
          <w:color w:val="001F5F"/>
          <w:sz w:val="20"/>
        </w:rPr>
        <w:tab/>
        <w:t>y</w:t>
      </w:r>
      <w:r>
        <w:rPr>
          <w:b/>
          <w:color w:val="001F5F"/>
          <w:sz w:val="20"/>
        </w:rPr>
        <w:tab/>
        <w:t>el</w:t>
      </w:r>
      <w:r>
        <w:rPr>
          <w:b/>
          <w:color w:val="001F5F"/>
          <w:w w:val="99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Monasterio</w:t>
      </w:r>
      <w:proofErr w:type="spellEnd"/>
      <w:r>
        <w:rPr>
          <w:b/>
          <w:color w:val="001F5F"/>
          <w:spacing w:val="-14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Franciscano</w:t>
      </w:r>
      <w:proofErr w:type="spellEnd"/>
      <w:r>
        <w:rPr>
          <w:b/>
          <w:color w:val="001F5F"/>
          <w:sz w:val="20"/>
        </w:rPr>
        <w:t>)</w:t>
      </w:r>
    </w:p>
    <w:p w:rsidR="003C477A" w:rsidRDefault="00FF747F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rPr>
          <w:b/>
          <w:sz w:val="20"/>
        </w:rPr>
      </w:pPr>
      <w:r>
        <w:rPr>
          <w:b/>
          <w:color w:val="001F5F"/>
          <w:sz w:val="20"/>
        </w:rPr>
        <w:t>Split (El Palacio de</w:t>
      </w:r>
      <w:r>
        <w:rPr>
          <w:b/>
          <w:color w:val="001F5F"/>
          <w:spacing w:val="-15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Diocleciano</w:t>
      </w:r>
      <w:proofErr w:type="spellEnd"/>
      <w:r>
        <w:rPr>
          <w:b/>
          <w:color w:val="001F5F"/>
          <w:sz w:val="20"/>
        </w:rPr>
        <w:t>)</w:t>
      </w:r>
    </w:p>
    <w:p w:rsidR="003C477A" w:rsidRDefault="00FF747F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right="581"/>
        <w:rPr>
          <w:b/>
          <w:sz w:val="20"/>
        </w:rPr>
      </w:pPr>
      <w:proofErr w:type="spellStart"/>
      <w:r>
        <w:rPr>
          <w:b/>
          <w:color w:val="001F5F"/>
          <w:sz w:val="20"/>
        </w:rPr>
        <w:t>Parque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Nacional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Plitvice</w:t>
      </w:r>
      <w:proofErr w:type="spellEnd"/>
      <w:r>
        <w:rPr>
          <w:b/>
          <w:color w:val="001F5F"/>
          <w:sz w:val="20"/>
        </w:rPr>
        <w:t xml:space="preserve"> (</w:t>
      </w:r>
      <w:proofErr w:type="spellStart"/>
      <w:r>
        <w:rPr>
          <w:b/>
          <w:color w:val="001F5F"/>
          <w:sz w:val="20"/>
        </w:rPr>
        <w:t>entrada</w:t>
      </w:r>
      <w:proofErr w:type="spellEnd"/>
      <w:r>
        <w:rPr>
          <w:b/>
          <w:color w:val="001F5F"/>
          <w:sz w:val="20"/>
        </w:rPr>
        <w:t xml:space="preserve"> al </w:t>
      </w:r>
      <w:proofErr w:type="spellStart"/>
      <w:r>
        <w:rPr>
          <w:b/>
          <w:color w:val="001F5F"/>
          <w:sz w:val="20"/>
        </w:rPr>
        <w:t>Parque</w:t>
      </w:r>
      <w:proofErr w:type="spellEnd"/>
      <w:r>
        <w:rPr>
          <w:b/>
          <w:color w:val="001F5F"/>
          <w:sz w:val="20"/>
        </w:rPr>
        <w:t>)</w:t>
      </w:r>
    </w:p>
    <w:p w:rsidR="003C477A" w:rsidRDefault="00FF747F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line="231" w:lineRule="exact"/>
        <w:rPr>
          <w:b/>
          <w:sz w:val="20"/>
        </w:rPr>
      </w:pPr>
      <w:proofErr w:type="spellStart"/>
      <w:r>
        <w:rPr>
          <w:b/>
          <w:color w:val="001F5F"/>
          <w:sz w:val="20"/>
        </w:rPr>
        <w:t>Opatija</w:t>
      </w:r>
      <w:proofErr w:type="spellEnd"/>
    </w:p>
    <w:p w:rsidR="003C477A" w:rsidRDefault="00FF747F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line="231" w:lineRule="exact"/>
        <w:rPr>
          <w:b/>
          <w:sz w:val="20"/>
        </w:rPr>
      </w:pPr>
      <w:r>
        <w:rPr>
          <w:b/>
          <w:color w:val="001F5F"/>
          <w:sz w:val="20"/>
        </w:rPr>
        <w:t>Trieste</w:t>
      </w:r>
    </w:p>
    <w:p w:rsidR="003C477A" w:rsidRDefault="00FF747F">
      <w:pPr>
        <w:pStyle w:val="BodyText"/>
        <w:spacing w:before="1"/>
        <w:ind w:left="391" w:right="575"/>
        <w:jc w:val="both"/>
      </w:pPr>
      <w:proofErr w:type="spellStart"/>
      <w:proofErr w:type="gramStart"/>
      <w:r>
        <w:rPr>
          <w:color w:val="001F5F"/>
        </w:rPr>
        <w:t>kilómetros</w:t>
      </w:r>
      <w:proofErr w:type="spellEnd"/>
      <w:proofErr w:type="gram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galerías</w:t>
      </w:r>
      <w:proofErr w:type="spellEnd"/>
      <w:r>
        <w:rPr>
          <w:color w:val="001F5F"/>
        </w:rPr>
        <w:t xml:space="preserve">. </w:t>
      </w:r>
      <w:proofErr w:type="gramStart"/>
      <w:r>
        <w:rPr>
          <w:color w:val="001F5F"/>
        </w:rPr>
        <w:t xml:space="preserve">El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continúa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la</w:t>
      </w:r>
      <w:r>
        <w:rPr>
          <w:color w:val="001F5F"/>
          <w:spacing w:val="-41"/>
        </w:rPr>
        <w:t xml:space="preserve"> </w:t>
      </w:r>
      <w:r>
        <w:rPr>
          <w:color w:val="001F5F"/>
        </w:rPr>
        <w:t>capital de</w:t>
      </w:r>
      <w:r>
        <w:rPr>
          <w:color w:val="001F5F"/>
          <w:spacing w:val="-9"/>
        </w:rPr>
        <w:t xml:space="preserve"> </w:t>
      </w:r>
      <w:proofErr w:type="spellStart"/>
      <w:r>
        <w:rPr>
          <w:color w:val="001F5F"/>
        </w:rPr>
        <w:t>Croacia</w:t>
      </w:r>
      <w:proofErr w:type="spellEnd"/>
      <w:r>
        <w:rPr>
          <w:color w:val="001F5F"/>
        </w:rPr>
        <w:t>.</w:t>
      </w:r>
      <w:proofErr w:type="gramEnd"/>
    </w:p>
    <w:p w:rsidR="003C477A" w:rsidRDefault="003C477A">
      <w:pPr>
        <w:pStyle w:val="BodyText"/>
        <w:spacing w:before="10"/>
        <w:rPr>
          <w:sz w:val="19"/>
        </w:rPr>
      </w:pPr>
    </w:p>
    <w:p w:rsidR="003C477A" w:rsidRDefault="00FF747F">
      <w:pPr>
        <w:pStyle w:val="Heading2"/>
        <w:ind w:left="391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6, </w:t>
      </w:r>
      <w:proofErr w:type="spellStart"/>
      <w:r>
        <w:rPr>
          <w:color w:val="001F5F"/>
        </w:rPr>
        <w:t>viernes</w:t>
      </w:r>
      <w:proofErr w:type="spellEnd"/>
      <w:r>
        <w:rPr>
          <w:color w:val="001F5F"/>
        </w:rPr>
        <w:t>, en Zagreb</w:t>
      </w:r>
    </w:p>
    <w:p w:rsidR="003C477A" w:rsidRDefault="00FF747F">
      <w:pPr>
        <w:pStyle w:val="BodyText"/>
        <w:ind w:left="391" w:right="575"/>
        <w:jc w:val="both"/>
      </w:pPr>
      <w:proofErr w:type="spellStart"/>
      <w:proofErr w:type="gramStart"/>
      <w:r>
        <w:rPr>
          <w:color w:val="001F5F"/>
        </w:rPr>
        <w:t>Desayuno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Zagreb </w:t>
      </w:r>
      <w:proofErr w:type="spellStart"/>
      <w:r>
        <w:rPr>
          <w:color w:val="001F5F"/>
        </w:rPr>
        <w:t>incluye</w:t>
      </w:r>
      <w:proofErr w:type="spell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paseo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 xml:space="preserve">el </w:t>
      </w:r>
      <w:proofErr w:type="spellStart"/>
      <w:r>
        <w:rPr>
          <w:color w:val="001F5F"/>
        </w:rPr>
        <w:t>centro</w:t>
      </w:r>
      <w:proofErr w:type="spellEnd"/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histórico</w:t>
      </w:r>
      <w:proofErr w:type="spellEnd"/>
      <w:r>
        <w:rPr>
          <w:color w:val="001F5F"/>
        </w:rPr>
        <w:t xml:space="preserve"> “</w:t>
      </w:r>
      <w:proofErr w:type="spellStart"/>
      <w:r>
        <w:rPr>
          <w:color w:val="001F5F"/>
        </w:rPr>
        <w:t>Gornji</w:t>
      </w:r>
      <w:proofErr w:type="spellEnd"/>
      <w:r>
        <w:rPr>
          <w:color w:val="001F5F"/>
        </w:rPr>
        <w:t xml:space="preserve"> Grad” con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famosa</w:t>
      </w:r>
      <w:proofErr w:type="spellEnd"/>
      <w:r>
        <w:rPr>
          <w:color w:val="001F5F"/>
        </w:rPr>
        <w:t xml:space="preserve"> </w:t>
      </w:r>
      <w:proofErr w:type="spellStart"/>
      <w:r>
        <w:rPr>
          <w:b/>
          <w:color w:val="001F5F"/>
        </w:rPr>
        <w:t>Catedral</w:t>
      </w:r>
      <w:proofErr w:type="spellEnd"/>
      <w:r>
        <w:rPr>
          <w:b/>
          <w:color w:val="001F5F"/>
        </w:rPr>
        <w:t xml:space="preserve"> </w:t>
      </w:r>
      <w:r>
        <w:rPr>
          <w:color w:val="001F5F"/>
        </w:rPr>
        <w:t xml:space="preserve">del </w:t>
      </w:r>
      <w:proofErr w:type="spellStart"/>
      <w:r>
        <w:rPr>
          <w:color w:val="001F5F"/>
        </w:rPr>
        <w:t>siglo</w:t>
      </w:r>
      <w:proofErr w:type="spellEnd"/>
      <w:r>
        <w:rPr>
          <w:color w:val="001F5F"/>
        </w:rPr>
        <w:t xml:space="preserve"> XIII, la </w:t>
      </w:r>
      <w:proofErr w:type="spellStart"/>
      <w:r>
        <w:rPr>
          <w:color w:val="001F5F"/>
        </w:rPr>
        <w:t>iglesia</w:t>
      </w:r>
      <w:proofErr w:type="spellEnd"/>
      <w:r>
        <w:rPr>
          <w:color w:val="001F5F"/>
        </w:rPr>
        <w:t xml:space="preserve"> de San Marcos y la Plaza del Rey </w:t>
      </w:r>
      <w:proofErr w:type="spellStart"/>
      <w:r>
        <w:rPr>
          <w:color w:val="001F5F"/>
        </w:rPr>
        <w:t>Tomislav</w:t>
      </w:r>
      <w:proofErr w:type="spellEnd"/>
      <w:r>
        <w:rPr>
          <w:color w:val="001F5F"/>
        </w:rPr>
        <w:t xml:space="preserve">. </w:t>
      </w:r>
      <w:proofErr w:type="spellStart"/>
      <w:proofErr w:type="gram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o </w:t>
      </w:r>
      <w:proofErr w:type="spellStart"/>
      <w:r>
        <w:rPr>
          <w:color w:val="001F5F"/>
        </w:rPr>
        <w:t>excursión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opcional</w:t>
      </w:r>
      <w:proofErr w:type="spellEnd"/>
      <w:r>
        <w:rPr>
          <w:color w:val="001F5F"/>
        </w:rPr>
        <w:t>.</w:t>
      </w:r>
      <w:proofErr w:type="gramEnd"/>
    </w:p>
    <w:p w:rsidR="003C477A" w:rsidRDefault="003C477A">
      <w:pPr>
        <w:pStyle w:val="BodyText"/>
      </w:pPr>
    </w:p>
    <w:p w:rsidR="003C477A" w:rsidRDefault="00FF747F">
      <w:pPr>
        <w:pStyle w:val="Heading2"/>
        <w:ind w:left="391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7, </w:t>
      </w:r>
      <w:proofErr w:type="spellStart"/>
      <w:r>
        <w:rPr>
          <w:color w:val="001F5F"/>
        </w:rPr>
        <w:t>sábado</w:t>
      </w:r>
      <w:proofErr w:type="spellEnd"/>
      <w:r>
        <w:rPr>
          <w:color w:val="001F5F"/>
        </w:rPr>
        <w:t>, a Sarajevo</w:t>
      </w:r>
    </w:p>
    <w:p w:rsidR="003C477A" w:rsidRDefault="00FF747F">
      <w:pPr>
        <w:pStyle w:val="BodyText"/>
        <w:ind w:left="391" w:right="581"/>
        <w:jc w:val="both"/>
      </w:pPr>
      <w:proofErr w:type="spellStart"/>
      <w:proofErr w:type="gramStart"/>
      <w:r>
        <w:rPr>
          <w:color w:val="001F5F"/>
        </w:rPr>
        <w:t>Después</w:t>
      </w:r>
      <w:proofErr w:type="spellEnd"/>
      <w:r>
        <w:rPr>
          <w:color w:val="001F5F"/>
          <w:spacing w:val="-13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3"/>
        </w:rPr>
        <w:t xml:space="preserve"> </w:t>
      </w:r>
      <w:proofErr w:type="spellStart"/>
      <w:r>
        <w:rPr>
          <w:color w:val="001F5F"/>
        </w:rPr>
        <w:t>desayuno</w:t>
      </w:r>
      <w:proofErr w:type="spellEnd"/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salida</w:t>
      </w:r>
      <w:proofErr w:type="spellEnd"/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  <w:spacing w:val="-12"/>
        </w:rPr>
        <w:t xml:space="preserve"> </w:t>
      </w:r>
      <w:r>
        <w:rPr>
          <w:color w:val="001F5F"/>
        </w:rPr>
        <w:t>Sarajevo.</w:t>
      </w:r>
      <w:proofErr w:type="gramEnd"/>
      <w:r>
        <w:rPr>
          <w:color w:val="001F5F"/>
          <w:spacing w:val="-12"/>
        </w:rPr>
        <w:t xml:space="preserve"> </w:t>
      </w:r>
      <w:proofErr w:type="spellStart"/>
      <w:proofErr w:type="gramStart"/>
      <w:r>
        <w:rPr>
          <w:color w:val="001F5F"/>
        </w:rPr>
        <w:t>Por</w:t>
      </w:r>
      <w:proofErr w:type="spellEnd"/>
      <w:r>
        <w:rPr>
          <w:color w:val="001F5F"/>
          <w:spacing w:val="-1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llegada</w:t>
      </w:r>
      <w:proofErr w:type="spellEnd"/>
      <w:r>
        <w:rPr>
          <w:color w:val="001F5F"/>
        </w:rPr>
        <w:t xml:space="preserve"> a la capital de Bosnia y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Herzegovina.</w:t>
      </w:r>
      <w:proofErr w:type="gramEnd"/>
    </w:p>
    <w:p w:rsidR="003C477A" w:rsidRDefault="003C477A">
      <w:pPr>
        <w:pStyle w:val="BodyText"/>
      </w:pPr>
    </w:p>
    <w:p w:rsidR="003C477A" w:rsidRDefault="00FF747F">
      <w:pPr>
        <w:pStyle w:val="Heading2"/>
        <w:spacing w:before="1"/>
        <w:ind w:left="391"/>
        <w:jc w:val="both"/>
      </w:pPr>
      <w:proofErr w:type="spellStart"/>
      <w:proofErr w:type="gram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 8</w:t>
      </w:r>
      <w:proofErr w:type="gramEnd"/>
      <w:r>
        <w:rPr>
          <w:color w:val="001F5F"/>
        </w:rPr>
        <w:t xml:space="preserve">, </w:t>
      </w:r>
      <w:proofErr w:type="spellStart"/>
      <w:r>
        <w:rPr>
          <w:color w:val="001F5F"/>
        </w:rPr>
        <w:t>domingo</w:t>
      </w:r>
      <w:proofErr w:type="spellEnd"/>
      <w:r>
        <w:rPr>
          <w:color w:val="001F5F"/>
        </w:rPr>
        <w:t xml:space="preserve">, a </w:t>
      </w:r>
      <w:proofErr w:type="spellStart"/>
      <w:r>
        <w:rPr>
          <w:color w:val="001F5F"/>
        </w:rPr>
        <w:t>Mostar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Medjugorje</w:t>
      </w:r>
      <w:proofErr w:type="spellEnd"/>
    </w:p>
    <w:p w:rsidR="003C477A" w:rsidRDefault="00FF747F">
      <w:pPr>
        <w:ind w:left="391" w:right="579"/>
        <w:jc w:val="both"/>
        <w:rPr>
          <w:sz w:val="20"/>
        </w:rPr>
      </w:pPr>
      <w:r>
        <w:rPr>
          <w:color w:val="001F5F"/>
          <w:sz w:val="20"/>
        </w:rPr>
        <w:t xml:space="preserve">La </w:t>
      </w:r>
      <w:proofErr w:type="spellStart"/>
      <w:r>
        <w:rPr>
          <w:color w:val="001F5F"/>
          <w:sz w:val="20"/>
        </w:rPr>
        <w:t>visita</w:t>
      </w:r>
      <w:proofErr w:type="spellEnd"/>
      <w:r>
        <w:rPr>
          <w:color w:val="001F5F"/>
          <w:sz w:val="20"/>
        </w:rPr>
        <w:t xml:space="preserve"> de la ciudad </w:t>
      </w:r>
      <w:proofErr w:type="spellStart"/>
      <w:r>
        <w:rPr>
          <w:color w:val="001F5F"/>
          <w:sz w:val="20"/>
        </w:rPr>
        <w:t>incluye</w:t>
      </w:r>
      <w:proofErr w:type="spellEnd"/>
      <w:r>
        <w:rPr>
          <w:color w:val="001F5F"/>
          <w:sz w:val="20"/>
        </w:rPr>
        <w:t xml:space="preserve"> el </w:t>
      </w:r>
      <w:proofErr w:type="spellStart"/>
      <w:r>
        <w:rPr>
          <w:color w:val="001F5F"/>
          <w:sz w:val="20"/>
        </w:rPr>
        <w:t>pintoresco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bazar</w:t>
      </w:r>
      <w:proofErr w:type="spellEnd"/>
      <w:r>
        <w:rPr>
          <w:b/>
          <w:color w:val="001F5F"/>
          <w:sz w:val="20"/>
        </w:rPr>
        <w:t xml:space="preserve">, </w:t>
      </w:r>
      <w:r>
        <w:rPr>
          <w:color w:val="001F5F"/>
          <w:sz w:val="20"/>
        </w:rPr>
        <w:t xml:space="preserve">la </w:t>
      </w:r>
      <w:proofErr w:type="spellStart"/>
      <w:r>
        <w:rPr>
          <w:color w:val="001F5F"/>
          <w:sz w:val="20"/>
        </w:rPr>
        <w:t>Mezquita</w:t>
      </w:r>
      <w:proofErr w:type="spellEnd"/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6"/>
          <w:sz w:val="20"/>
        </w:rPr>
        <w:t xml:space="preserve"> </w:t>
      </w:r>
      <w:proofErr w:type="spellStart"/>
      <w:r>
        <w:rPr>
          <w:color w:val="001F5F"/>
          <w:sz w:val="20"/>
        </w:rPr>
        <w:t>Husref</w:t>
      </w:r>
      <w:proofErr w:type="spellEnd"/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Beg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(exterior)</w:t>
      </w:r>
      <w:r>
        <w:rPr>
          <w:color w:val="001F5F"/>
          <w:spacing w:val="-8"/>
          <w:sz w:val="20"/>
        </w:rPr>
        <w:t xml:space="preserve"> </w:t>
      </w:r>
      <w:r>
        <w:rPr>
          <w:color w:val="001F5F"/>
          <w:sz w:val="20"/>
        </w:rPr>
        <w:t>y</w:t>
      </w:r>
      <w:r>
        <w:rPr>
          <w:color w:val="001F5F"/>
          <w:spacing w:val="-7"/>
          <w:sz w:val="20"/>
        </w:rPr>
        <w:t xml:space="preserve"> </w:t>
      </w:r>
      <w:proofErr w:type="spellStart"/>
      <w:r>
        <w:rPr>
          <w:color w:val="001F5F"/>
          <w:sz w:val="20"/>
        </w:rPr>
        <w:t>también</w:t>
      </w:r>
      <w:proofErr w:type="spellEnd"/>
      <w:r>
        <w:rPr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El</w:t>
      </w:r>
      <w:r>
        <w:rPr>
          <w:b/>
          <w:color w:val="001F5F"/>
          <w:spacing w:val="-8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túnel</w:t>
      </w:r>
      <w:proofErr w:type="spellEnd"/>
      <w:r>
        <w:rPr>
          <w:b/>
          <w:color w:val="001F5F"/>
          <w:spacing w:val="-8"/>
          <w:sz w:val="20"/>
        </w:rPr>
        <w:t xml:space="preserve"> </w:t>
      </w:r>
      <w:r>
        <w:rPr>
          <w:b/>
          <w:color w:val="001F5F"/>
          <w:sz w:val="20"/>
        </w:rPr>
        <w:t>de la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Vida</w:t>
      </w:r>
      <w:r>
        <w:rPr>
          <w:color w:val="001F5F"/>
          <w:sz w:val="20"/>
        </w:rPr>
        <w:t>.</w:t>
      </w:r>
    </w:p>
    <w:p w:rsidR="003C477A" w:rsidRDefault="00FF747F">
      <w:pPr>
        <w:pStyle w:val="BodyText"/>
        <w:ind w:left="391" w:right="575"/>
        <w:jc w:val="both"/>
      </w:pPr>
      <w:proofErr w:type="gramStart"/>
      <w:r>
        <w:rPr>
          <w:color w:val="001F5F"/>
        </w:rPr>
        <w:t xml:space="preserve">A </w:t>
      </w:r>
      <w:proofErr w:type="spellStart"/>
      <w:r>
        <w:rPr>
          <w:color w:val="001F5F"/>
        </w:rPr>
        <w:t>continuación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salida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Mostar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Tiempo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>del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símbolo</w:t>
      </w:r>
      <w:proofErr w:type="spellEnd"/>
      <w:r>
        <w:rPr>
          <w:color w:val="001F5F"/>
        </w:rPr>
        <w:t xml:space="preserve"> de la ciudad, “El Puente Viejo”, </w:t>
      </w:r>
      <w:proofErr w:type="spellStart"/>
      <w:r>
        <w:rPr>
          <w:color w:val="001F5F"/>
        </w:rPr>
        <w:t>construido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piedra</w:t>
      </w:r>
      <w:proofErr w:type="spellEnd"/>
      <w:r>
        <w:rPr>
          <w:color w:val="001F5F"/>
        </w:rPr>
        <w:t xml:space="preserve"> en el </w:t>
      </w:r>
      <w:proofErr w:type="spellStart"/>
      <w:r>
        <w:rPr>
          <w:color w:val="001F5F"/>
        </w:rPr>
        <w:t>siglo</w:t>
      </w:r>
      <w:proofErr w:type="spellEnd"/>
      <w:r>
        <w:rPr>
          <w:color w:val="001F5F"/>
        </w:rPr>
        <w:t xml:space="preserve"> XVI. </w:t>
      </w:r>
      <w:proofErr w:type="spellStart"/>
      <w:proofErr w:type="gramStart"/>
      <w:r>
        <w:rPr>
          <w:color w:val="001F5F"/>
        </w:rPr>
        <w:t>Continuamos</w:t>
      </w:r>
      <w:proofErr w:type="spell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a </w:t>
      </w:r>
      <w:proofErr w:type="spellStart"/>
      <w:r>
        <w:rPr>
          <w:color w:val="001F5F"/>
        </w:rPr>
        <w:t>Medjugorje</w:t>
      </w:r>
      <w:proofErr w:type="spellEnd"/>
      <w:r>
        <w:rPr>
          <w:color w:val="001F5F"/>
        </w:rPr>
        <w:t>.</w:t>
      </w:r>
      <w:proofErr w:type="gramEnd"/>
    </w:p>
    <w:p w:rsidR="003C477A" w:rsidRDefault="003C477A">
      <w:pPr>
        <w:pStyle w:val="BodyText"/>
      </w:pPr>
    </w:p>
    <w:p w:rsidR="003C477A" w:rsidRDefault="00FF747F">
      <w:pPr>
        <w:pStyle w:val="Heading2"/>
        <w:ind w:left="391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9, </w:t>
      </w:r>
      <w:proofErr w:type="spellStart"/>
      <w:r>
        <w:rPr>
          <w:color w:val="001F5F"/>
        </w:rPr>
        <w:t>lunes</w:t>
      </w:r>
      <w:proofErr w:type="spellEnd"/>
      <w:r>
        <w:rPr>
          <w:color w:val="001F5F"/>
        </w:rPr>
        <w:t>, a Dubrovnik</w:t>
      </w:r>
    </w:p>
    <w:p w:rsidR="003C477A" w:rsidRDefault="00FF747F">
      <w:pPr>
        <w:pStyle w:val="BodyText"/>
        <w:ind w:left="391" w:right="574"/>
        <w:jc w:val="both"/>
      </w:pP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mañana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Medjugorje</w:t>
      </w:r>
      <w:proofErr w:type="spellEnd"/>
      <w:r>
        <w:rPr>
          <w:color w:val="001F5F"/>
        </w:rPr>
        <w:t xml:space="preserve">, la ciudad </w:t>
      </w:r>
      <w:proofErr w:type="spellStart"/>
      <w:r>
        <w:rPr>
          <w:color w:val="001F5F"/>
        </w:rPr>
        <w:t>preferida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los </w:t>
      </w:r>
      <w:proofErr w:type="spellStart"/>
      <w:r>
        <w:rPr>
          <w:color w:val="001F5F"/>
        </w:rPr>
        <w:t>católicos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que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colina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cerca</w:t>
      </w:r>
      <w:proofErr w:type="spellEnd"/>
      <w:r>
        <w:rPr>
          <w:color w:val="001F5F"/>
        </w:rPr>
        <w:t xml:space="preserve"> de la ciudad en el </w:t>
      </w:r>
      <w:proofErr w:type="spellStart"/>
      <w:r>
        <w:rPr>
          <w:color w:val="001F5F"/>
        </w:rPr>
        <w:t>año</w:t>
      </w:r>
      <w:proofErr w:type="spellEnd"/>
      <w:r>
        <w:rPr>
          <w:color w:val="001F5F"/>
        </w:rPr>
        <w:t xml:space="preserve"> 1981 </w:t>
      </w:r>
      <w:proofErr w:type="spellStart"/>
      <w:r>
        <w:rPr>
          <w:color w:val="001F5F"/>
        </w:rPr>
        <w:t>apareció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Virgen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María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comunicó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mensaje</w:t>
      </w:r>
      <w:proofErr w:type="spellEnd"/>
      <w:r>
        <w:rPr>
          <w:color w:val="001F5F"/>
        </w:rPr>
        <w:t xml:space="preserve"> de la </w:t>
      </w:r>
      <w:proofErr w:type="spellStart"/>
      <w:r>
        <w:rPr>
          <w:color w:val="001F5F"/>
        </w:rPr>
        <w:t>paz</w:t>
      </w:r>
      <w:proofErr w:type="spellEnd"/>
      <w:r>
        <w:rPr>
          <w:color w:val="001F5F"/>
        </w:rPr>
        <w:t xml:space="preserve"> a los </w:t>
      </w:r>
      <w:proofErr w:type="spellStart"/>
      <w:r>
        <w:rPr>
          <w:color w:val="001F5F"/>
        </w:rPr>
        <w:t>testigos</w:t>
      </w:r>
      <w:proofErr w:type="spellEnd"/>
      <w:r>
        <w:rPr>
          <w:color w:val="001F5F"/>
        </w:rPr>
        <w:t xml:space="preserve">. </w:t>
      </w:r>
      <w:proofErr w:type="spellStart"/>
      <w:proofErr w:type="gram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  <w:spacing w:val="-11"/>
        </w:rPr>
        <w:t xml:space="preserve">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  <w:spacing w:val="-10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  <w:spacing w:val="-11"/>
        </w:rPr>
        <w:t xml:space="preserve"> </w:t>
      </w:r>
      <w:r>
        <w:rPr>
          <w:color w:val="001F5F"/>
        </w:rPr>
        <w:t>Dubrovnik,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ciudad</w:t>
      </w:r>
      <w:r>
        <w:rPr>
          <w:color w:val="001F5F"/>
          <w:spacing w:val="-10"/>
        </w:rPr>
        <w:t xml:space="preserve"> </w:t>
      </w:r>
      <w:proofErr w:type="spellStart"/>
      <w:r>
        <w:rPr>
          <w:color w:val="001F5F"/>
        </w:rPr>
        <w:t>llamada</w:t>
      </w:r>
      <w:proofErr w:type="spellEnd"/>
      <w:r>
        <w:rPr>
          <w:color w:val="001F5F"/>
          <w:spacing w:val="-12"/>
        </w:rPr>
        <w:t xml:space="preserve"> </w:t>
      </w:r>
      <w:r>
        <w:rPr>
          <w:color w:val="001F5F"/>
        </w:rPr>
        <w:t>“La</w:t>
      </w:r>
      <w:r>
        <w:rPr>
          <w:color w:val="001F5F"/>
          <w:spacing w:val="-10"/>
        </w:rPr>
        <w:t xml:space="preserve"> </w:t>
      </w:r>
      <w:proofErr w:type="spellStart"/>
      <w:r>
        <w:rPr>
          <w:color w:val="001F5F"/>
        </w:rPr>
        <w:t>Perla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Adriático</w:t>
      </w:r>
      <w:proofErr w:type="spellEnd"/>
      <w:r>
        <w:rPr>
          <w:color w:val="001F5F"/>
        </w:rPr>
        <w:t>”.</w:t>
      </w:r>
      <w:proofErr w:type="gramEnd"/>
      <w:r>
        <w:rPr>
          <w:color w:val="001F5F"/>
        </w:rPr>
        <w:t xml:space="preserve"> La </w:t>
      </w:r>
      <w:proofErr w:type="spellStart"/>
      <w:proofErr w:type="gramStart"/>
      <w:r>
        <w:rPr>
          <w:color w:val="001F5F"/>
        </w:rPr>
        <w:t>antigua</w:t>
      </w:r>
      <w:proofErr w:type="spellEnd"/>
      <w:proofErr w:type="gramEnd"/>
      <w:r>
        <w:rPr>
          <w:color w:val="001F5F"/>
        </w:rPr>
        <w:t xml:space="preserve"> ciudad </w:t>
      </w:r>
      <w:proofErr w:type="spellStart"/>
      <w:r>
        <w:rPr>
          <w:color w:val="001F5F"/>
        </w:rPr>
        <w:t>está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lista</w:t>
      </w:r>
      <w:proofErr w:type="spellEnd"/>
      <w:r>
        <w:rPr>
          <w:color w:val="001F5F"/>
        </w:rPr>
        <w:t xml:space="preserve"> de la UNESCO. </w:t>
      </w:r>
      <w:proofErr w:type="spellStart"/>
      <w:r>
        <w:rPr>
          <w:color w:val="001F5F"/>
        </w:rPr>
        <w:t>Visitaremos</w:t>
      </w:r>
      <w:proofErr w:type="spellEnd"/>
      <w:r>
        <w:rPr>
          <w:color w:val="001F5F"/>
        </w:rPr>
        <w:t xml:space="preserve"> el </w:t>
      </w:r>
      <w:r>
        <w:rPr>
          <w:b/>
          <w:color w:val="001F5F"/>
        </w:rPr>
        <w:t xml:space="preserve">Palacio </w:t>
      </w:r>
      <w:proofErr w:type="gramStart"/>
      <w:r>
        <w:rPr>
          <w:b/>
          <w:color w:val="001F5F"/>
        </w:rPr>
        <w:t>del</w:t>
      </w:r>
      <w:proofErr w:type="gramEnd"/>
      <w:r>
        <w:rPr>
          <w:b/>
          <w:color w:val="001F5F"/>
        </w:rPr>
        <w:t xml:space="preserve"> Rector </w:t>
      </w:r>
      <w:r>
        <w:rPr>
          <w:color w:val="001F5F"/>
        </w:rPr>
        <w:t xml:space="preserve">y el </w:t>
      </w:r>
      <w:proofErr w:type="spellStart"/>
      <w:r>
        <w:rPr>
          <w:b/>
          <w:color w:val="001F5F"/>
        </w:rPr>
        <w:t>Monasterio</w:t>
      </w:r>
      <w:proofErr w:type="spellEnd"/>
      <w:r>
        <w:rPr>
          <w:b/>
          <w:color w:val="001F5F"/>
          <w:spacing w:val="-16"/>
        </w:rPr>
        <w:t xml:space="preserve"> </w:t>
      </w:r>
      <w:proofErr w:type="spellStart"/>
      <w:r>
        <w:rPr>
          <w:b/>
          <w:color w:val="001F5F"/>
        </w:rPr>
        <w:t>Franciscano</w:t>
      </w:r>
      <w:proofErr w:type="spellEnd"/>
      <w:r>
        <w:rPr>
          <w:b/>
          <w:color w:val="001F5F"/>
          <w:spacing w:val="-17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7"/>
        </w:rPr>
        <w:t xml:space="preserve"> </w:t>
      </w:r>
      <w:proofErr w:type="spellStart"/>
      <w:r>
        <w:rPr>
          <w:color w:val="001F5F"/>
        </w:rPr>
        <w:t>farmacia</w:t>
      </w:r>
      <w:proofErr w:type="spellEnd"/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más</w:t>
      </w:r>
      <w:proofErr w:type="spellEnd"/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antigua</w:t>
      </w:r>
      <w:proofErr w:type="spellEnd"/>
      <w:r>
        <w:rPr>
          <w:color w:val="001F5F"/>
          <w:spacing w:val="-18"/>
        </w:rPr>
        <w:t xml:space="preserve"> </w:t>
      </w:r>
      <w:r>
        <w:rPr>
          <w:color w:val="001F5F"/>
        </w:rPr>
        <w:t xml:space="preserve">del </w:t>
      </w:r>
      <w:proofErr w:type="spellStart"/>
      <w:r>
        <w:rPr>
          <w:color w:val="001F5F"/>
        </w:rPr>
        <w:t>mundo</w:t>
      </w:r>
      <w:proofErr w:type="spellEnd"/>
      <w:r>
        <w:rPr>
          <w:color w:val="001F5F"/>
        </w:rPr>
        <w:t>.</w:t>
      </w:r>
    </w:p>
    <w:p w:rsidR="003C477A" w:rsidRDefault="003C477A">
      <w:pPr>
        <w:jc w:val="both"/>
        <w:sectPr w:rsidR="003C477A">
          <w:type w:val="continuous"/>
          <w:pgSz w:w="12240" w:h="15840"/>
          <w:pgMar w:top="1660" w:right="140" w:bottom="1260" w:left="440" w:header="720" w:footer="720" w:gutter="0"/>
          <w:cols w:num="2" w:space="720" w:equalWidth="0">
            <w:col w:w="5610" w:space="40"/>
            <w:col w:w="6010"/>
          </w:cols>
        </w:sectPr>
      </w:pPr>
    </w:p>
    <w:p w:rsidR="003C477A" w:rsidRDefault="003C477A">
      <w:pPr>
        <w:pStyle w:val="BodyText"/>
        <w:spacing w:before="7"/>
        <w:rPr>
          <w:sz w:val="14"/>
        </w:rPr>
      </w:pPr>
    </w:p>
    <w:p w:rsidR="003C477A" w:rsidRDefault="00FF747F">
      <w:pPr>
        <w:pStyle w:val="Heading2"/>
        <w:spacing w:before="99"/>
        <w:ind w:left="568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10, </w:t>
      </w:r>
      <w:proofErr w:type="spellStart"/>
      <w:r>
        <w:rPr>
          <w:color w:val="001F5F"/>
        </w:rPr>
        <w:t>martes</w:t>
      </w:r>
      <w:proofErr w:type="spellEnd"/>
      <w:r>
        <w:rPr>
          <w:color w:val="001F5F"/>
        </w:rPr>
        <w:t>, en Dubrovnik</w:t>
      </w:r>
    </w:p>
    <w:p w:rsidR="003C477A" w:rsidRDefault="00FF747F">
      <w:pPr>
        <w:pStyle w:val="BodyText"/>
        <w:ind w:left="568" w:right="1"/>
        <w:jc w:val="both"/>
      </w:pPr>
      <w:proofErr w:type="spellStart"/>
      <w:proofErr w:type="gram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actividades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carácter</w:t>
      </w:r>
      <w:proofErr w:type="spellEnd"/>
      <w:r>
        <w:rPr>
          <w:color w:val="001F5F"/>
        </w:rPr>
        <w:t xml:space="preserve"> personal o </w:t>
      </w:r>
      <w:proofErr w:type="spellStart"/>
      <w:r>
        <w:rPr>
          <w:color w:val="001F5F"/>
        </w:rPr>
        <w:t>excursiones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opcionales</w:t>
      </w:r>
      <w:proofErr w:type="spellEnd"/>
      <w:r>
        <w:rPr>
          <w:color w:val="001F5F"/>
        </w:rPr>
        <w:t>.</w:t>
      </w:r>
      <w:proofErr w:type="gramEnd"/>
    </w:p>
    <w:p w:rsidR="003C477A" w:rsidRDefault="003C477A">
      <w:pPr>
        <w:pStyle w:val="BodyText"/>
        <w:spacing w:before="10"/>
        <w:rPr>
          <w:sz w:val="19"/>
        </w:rPr>
      </w:pPr>
    </w:p>
    <w:p w:rsidR="003C477A" w:rsidRDefault="00FF747F">
      <w:pPr>
        <w:pStyle w:val="Heading2"/>
        <w:ind w:left="568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11, </w:t>
      </w:r>
      <w:proofErr w:type="spellStart"/>
      <w:r>
        <w:rPr>
          <w:color w:val="001F5F"/>
        </w:rPr>
        <w:t>miércoles</w:t>
      </w:r>
      <w:proofErr w:type="spellEnd"/>
      <w:r>
        <w:rPr>
          <w:color w:val="001F5F"/>
        </w:rPr>
        <w:t>, a Split</w:t>
      </w:r>
    </w:p>
    <w:p w:rsidR="003C477A" w:rsidRDefault="00FF747F" w:rsidP="00344711">
      <w:pPr>
        <w:pStyle w:val="BodyText"/>
        <w:ind w:left="568"/>
        <w:jc w:val="both"/>
      </w:pPr>
      <w:proofErr w:type="spell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desayuno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Split.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la ciudad </w:t>
      </w:r>
      <w:proofErr w:type="spellStart"/>
      <w:r>
        <w:rPr>
          <w:color w:val="001F5F"/>
        </w:rPr>
        <w:t>que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también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está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lista</w:t>
      </w:r>
      <w:proofErr w:type="spellEnd"/>
      <w:r>
        <w:rPr>
          <w:color w:val="001F5F"/>
        </w:rPr>
        <w:t xml:space="preserve"> de la UNESCO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10"/>
        </w:rPr>
        <w:t xml:space="preserve">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  <w:spacing w:val="-7"/>
        </w:rPr>
        <w:t xml:space="preserve"> </w:t>
      </w:r>
      <w:r>
        <w:rPr>
          <w:b/>
          <w:color w:val="001F5F"/>
        </w:rPr>
        <w:t>Palacio</w:t>
      </w:r>
      <w:r>
        <w:rPr>
          <w:b/>
          <w:color w:val="001F5F"/>
          <w:spacing w:val="-10"/>
        </w:rPr>
        <w:t xml:space="preserve"> </w:t>
      </w:r>
      <w:r>
        <w:rPr>
          <w:b/>
          <w:color w:val="001F5F"/>
        </w:rPr>
        <w:t>de</w:t>
      </w:r>
      <w:r>
        <w:rPr>
          <w:b/>
          <w:color w:val="001F5F"/>
          <w:spacing w:val="-5"/>
        </w:rPr>
        <w:t xml:space="preserve"> </w:t>
      </w:r>
      <w:proofErr w:type="spellStart"/>
      <w:r>
        <w:rPr>
          <w:b/>
          <w:color w:val="001F5F"/>
        </w:rPr>
        <w:t>Diocleciano</w:t>
      </w:r>
      <w:proofErr w:type="spellEnd"/>
      <w:r>
        <w:rPr>
          <w:color w:val="001F5F"/>
        </w:rPr>
        <w:t>,</w:t>
      </w:r>
      <w:r>
        <w:rPr>
          <w:color w:val="001F5F"/>
          <w:spacing w:val="-11"/>
        </w:rPr>
        <w:t xml:space="preserve"> </w:t>
      </w:r>
      <w:proofErr w:type="spellStart"/>
      <w:r>
        <w:rPr>
          <w:color w:val="001F5F"/>
        </w:rPr>
        <w:t>construido</w:t>
      </w:r>
      <w:proofErr w:type="spellEnd"/>
      <w:r>
        <w:rPr>
          <w:color w:val="001F5F"/>
          <w:spacing w:val="-6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 xml:space="preserve">el </w:t>
      </w:r>
      <w:proofErr w:type="spellStart"/>
      <w:r>
        <w:rPr>
          <w:color w:val="001F5F"/>
        </w:rPr>
        <w:t>siglo</w:t>
      </w:r>
      <w:proofErr w:type="spellEnd"/>
      <w:r>
        <w:rPr>
          <w:color w:val="001F5F"/>
          <w:spacing w:val="-12"/>
        </w:rPr>
        <w:t xml:space="preserve"> </w:t>
      </w:r>
      <w:r>
        <w:rPr>
          <w:color w:val="001F5F"/>
        </w:rPr>
        <w:t>III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3"/>
        </w:rPr>
        <w:t xml:space="preserve"> </w:t>
      </w:r>
      <w:proofErr w:type="spellStart"/>
      <w:r>
        <w:rPr>
          <w:color w:val="001F5F"/>
        </w:rPr>
        <w:t>reformado</w:t>
      </w:r>
      <w:proofErr w:type="spellEnd"/>
      <w:r>
        <w:rPr>
          <w:color w:val="001F5F"/>
          <w:spacing w:val="-1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0"/>
        </w:rPr>
        <w:t xml:space="preserve"> </w:t>
      </w:r>
      <w:proofErr w:type="spellStart"/>
      <w:r>
        <w:rPr>
          <w:color w:val="001F5F"/>
        </w:rPr>
        <w:t>Edad</w:t>
      </w:r>
      <w:proofErr w:type="spellEnd"/>
      <w:r>
        <w:rPr>
          <w:color w:val="001F5F"/>
          <w:spacing w:val="-13"/>
        </w:rPr>
        <w:t xml:space="preserve"> </w:t>
      </w:r>
      <w:r>
        <w:rPr>
          <w:color w:val="001F5F"/>
        </w:rPr>
        <w:t>Media,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3"/>
        </w:rPr>
        <w:t xml:space="preserve"> </w:t>
      </w:r>
      <w:proofErr w:type="spellStart"/>
      <w:r>
        <w:rPr>
          <w:color w:val="001F5F"/>
        </w:rPr>
        <w:t>Catedral</w:t>
      </w:r>
      <w:proofErr w:type="spellEnd"/>
      <w:r>
        <w:rPr>
          <w:color w:val="001F5F"/>
          <w:spacing w:val="-15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 xml:space="preserve">San </w:t>
      </w:r>
      <w:proofErr w:type="spellStart"/>
      <w:r>
        <w:rPr>
          <w:color w:val="001F5F"/>
        </w:rPr>
        <w:t>Duje</w:t>
      </w:r>
      <w:proofErr w:type="spellEnd"/>
      <w:r>
        <w:rPr>
          <w:color w:val="001F5F"/>
        </w:rPr>
        <w:t xml:space="preserve">, del </w:t>
      </w:r>
      <w:proofErr w:type="spellStart"/>
      <w:r>
        <w:rPr>
          <w:color w:val="001F5F"/>
        </w:rPr>
        <w:t>patrono</w:t>
      </w:r>
      <w:proofErr w:type="spellEnd"/>
      <w:r>
        <w:rPr>
          <w:color w:val="001F5F"/>
        </w:rPr>
        <w:t xml:space="preserve"> de Split y el </w:t>
      </w:r>
      <w:proofErr w:type="spellStart"/>
      <w:r>
        <w:rPr>
          <w:color w:val="001F5F"/>
        </w:rPr>
        <w:t>templo</w:t>
      </w:r>
      <w:proofErr w:type="spellEnd"/>
      <w:r>
        <w:rPr>
          <w:color w:val="001F5F"/>
        </w:rPr>
        <w:t xml:space="preserve"> de</w:t>
      </w:r>
      <w:r>
        <w:rPr>
          <w:color w:val="001F5F"/>
          <w:spacing w:val="-26"/>
        </w:rPr>
        <w:t xml:space="preserve"> </w:t>
      </w:r>
      <w:proofErr w:type="spellStart"/>
      <w:r>
        <w:rPr>
          <w:color w:val="001F5F"/>
        </w:rPr>
        <w:t>Júpiter.Día</w:t>
      </w:r>
      <w:proofErr w:type="spellEnd"/>
      <w:r>
        <w:rPr>
          <w:color w:val="001F5F"/>
        </w:rPr>
        <w:t xml:space="preserve"> 12, </w:t>
      </w:r>
      <w:proofErr w:type="spellStart"/>
      <w:r>
        <w:rPr>
          <w:color w:val="001F5F"/>
        </w:rPr>
        <w:t>jueves</w:t>
      </w:r>
      <w:proofErr w:type="spellEnd"/>
      <w:r>
        <w:rPr>
          <w:color w:val="001F5F"/>
        </w:rPr>
        <w:t xml:space="preserve">, a </w:t>
      </w:r>
      <w:proofErr w:type="spellStart"/>
      <w:r>
        <w:rPr>
          <w:color w:val="001F5F"/>
        </w:rPr>
        <w:t>Plitvice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Opatija</w:t>
      </w:r>
      <w:proofErr w:type="spellEnd"/>
    </w:p>
    <w:p w:rsidR="003C477A" w:rsidRDefault="00FF747F">
      <w:pPr>
        <w:pStyle w:val="BodyText"/>
        <w:ind w:left="393" w:right="575"/>
        <w:jc w:val="both"/>
      </w:pPr>
      <w:proofErr w:type="spellStart"/>
      <w:proofErr w:type="gram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desayuno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partiremos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r>
        <w:rPr>
          <w:b/>
          <w:color w:val="001F5F"/>
        </w:rPr>
        <w:t xml:space="preserve">el </w:t>
      </w:r>
      <w:proofErr w:type="spellStart"/>
      <w:r>
        <w:rPr>
          <w:b/>
          <w:color w:val="001F5F"/>
        </w:rPr>
        <w:t>Parque</w:t>
      </w:r>
      <w:proofErr w:type="spellEnd"/>
      <w:r>
        <w:rPr>
          <w:b/>
          <w:color w:val="001F5F"/>
        </w:rPr>
        <w:t xml:space="preserve"> </w:t>
      </w:r>
      <w:proofErr w:type="spellStart"/>
      <w:r>
        <w:rPr>
          <w:b/>
          <w:color w:val="001F5F"/>
        </w:rPr>
        <w:t>Nacional</w:t>
      </w:r>
      <w:proofErr w:type="spellEnd"/>
      <w:r>
        <w:rPr>
          <w:b/>
          <w:color w:val="001F5F"/>
        </w:rPr>
        <w:t xml:space="preserve"> de </w:t>
      </w:r>
      <w:proofErr w:type="spellStart"/>
      <w:r>
        <w:rPr>
          <w:b/>
          <w:color w:val="001F5F"/>
        </w:rPr>
        <w:t>Plitvice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declarado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Parque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Nacional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catalogado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Patrimonio</w:t>
      </w:r>
      <w:proofErr w:type="spellEnd"/>
      <w:r>
        <w:rPr>
          <w:color w:val="001F5F"/>
        </w:rPr>
        <w:t xml:space="preserve"> Mundial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UNESCO.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Continuaremos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nuestro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Opatija</w:t>
      </w:r>
      <w:proofErr w:type="spellEnd"/>
      <w:r>
        <w:rPr>
          <w:color w:val="001F5F"/>
        </w:rPr>
        <w:t>.</w:t>
      </w:r>
      <w:proofErr w:type="gramEnd"/>
    </w:p>
    <w:p w:rsidR="003C477A" w:rsidRDefault="003C477A">
      <w:pPr>
        <w:pStyle w:val="BodyText"/>
        <w:spacing w:before="1"/>
      </w:pPr>
    </w:p>
    <w:p w:rsidR="003C477A" w:rsidRDefault="00FF747F">
      <w:pPr>
        <w:pStyle w:val="Heading2"/>
        <w:ind w:left="393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13, </w:t>
      </w:r>
      <w:proofErr w:type="spellStart"/>
      <w:r>
        <w:rPr>
          <w:color w:val="001F5F"/>
        </w:rPr>
        <w:t>viernes</w:t>
      </w:r>
      <w:proofErr w:type="spellEnd"/>
      <w:r>
        <w:rPr>
          <w:color w:val="001F5F"/>
        </w:rPr>
        <w:t>, a Trieste</w:t>
      </w:r>
    </w:p>
    <w:p w:rsidR="003C477A" w:rsidRDefault="00FF747F">
      <w:pPr>
        <w:pStyle w:val="BodyText"/>
        <w:ind w:left="393" w:right="580"/>
        <w:jc w:val="both"/>
      </w:pPr>
      <w:proofErr w:type="spellStart"/>
      <w:proofErr w:type="gramStart"/>
      <w:r>
        <w:rPr>
          <w:color w:val="001F5F"/>
        </w:rPr>
        <w:t>Traslado</w:t>
      </w:r>
      <w:proofErr w:type="spellEnd"/>
      <w:r>
        <w:rPr>
          <w:color w:val="001F5F"/>
        </w:rPr>
        <w:t xml:space="preserve"> a Trieste en Italia y </w:t>
      </w:r>
      <w:proofErr w:type="spellStart"/>
      <w:r>
        <w:rPr>
          <w:color w:val="001F5F"/>
        </w:rPr>
        <w:t>alojamiento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resto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>del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>.</w:t>
      </w:r>
    </w:p>
    <w:p w:rsidR="003C477A" w:rsidRDefault="003C477A">
      <w:pPr>
        <w:pStyle w:val="BodyText"/>
        <w:spacing w:before="1"/>
      </w:pPr>
    </w:p>
    <w:p w:rsidR="003C477A" w:rsidRDefault="00FF747F">
      <w:pPr>
        <w:pStyle w:val="Heading2"/>
        <w:ind w:left="393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14, </w:t>
      </w:r>
      <w:proofErr w:type="spellStart"/>
      <w:r>
        <w:rPr>
          <w:color w:val="001F5F"/>
        </w:rPr>
        <w:t>sábado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salida</w:t>
      </w:r>
      <w:proofErr w:type="spellEnd"/>
      <w:r>
        <w:rPr>
          <w:color w:val="001F5F"/>
        </w:rPr>
        <w:t xml:space="preserve"> de Trieste</w:t>
      </w:r>
    </w:p>
    <w:p w:rsidR="003C477A" w:rsidRDefault="00FF747F">
      <w:pPr>
        <w:pStyle w:val="BodyText"/>
        <w:ind w:left="393" w:right="632"/>
        <w:jc w:val="both"/>
        <w:rPr>
          <w:color w:val="001F5F"/>
        </w:rPr>
      </w:pPr>
      <w:proofErr w:type="spellStart"/>
      <w:proofErr w:type="gramStart"/>
      <w:r>
        <w:rPr>
          <w:color w:val="001F5F"/>
        </w:rPr>
        <w:t>Traslado</w:t>
      </w:r>
      <w:proofErr w:type="spellEnd"/>
      <w:r>
        <w:rPr>
          <w:color w:val="001F5F"/>
        </w:rPr>
        <w:t xml:space="preserve"> al </w:t>
      </w:r>
      <w:proofErr w:type="spellStart"/>
      <w:r>
        <w:rPr>
          <w:color w:val="001F5F"/>
        </w:rPr>
        <w:t>aeropuerto</w:t>
      </w:r>
      <w:proofErr w:type="spellEnd"/>
      <w:r>
        <w:rPr>
          <w:color w:val="001F5F"/>
        </w:rPr>
        <w:t xml:space="preserve"> de Trieste o </w:t>
      </w:r>
      <w:proofErr w:type="spellStart"/>
      <w:r>
        <w:rPr>
          <w:color w:val="001F5F"/>
        </w:rPr>
        <w:t>Venecia</w:t>
      </w:r>
      <w:proofErr w:type="spellEnd"/>
      <w:r>
        <w:rPr>
          <w:color w:val="001F5F"/>
        </w:rPr>
        <w:t xml:space="preserve"> o</w:t>
      </w:r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Liubliana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vuelo</w:t>
      </w:r>
      <w:proofErr w:type="spellEnd"/>
      <w:r>
        <w:rPr>
          <w:color w:val="001F5F"/>
        </w:rPr>
        <w:t xml:space="preserve"> de</w:t>
      </w:r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regreso</w:t>
      </w:r>
      <w:proofErr w:type="spellEnd"/>
      <w:r>
        <w:rPr>
          <w:color w:val="001F5F"/>
        </w:rPr>
        <w:t>.</w:t>
      </w:r>
      <w:proofErr w:type="gramEnd"/>
    </w:p>
    <w:p w:rsidR="00344711" w:rsidRDefault="00344711">
      <w:pPr>
        <w:pStyle w:val="BodyText"/>
        <w:ind w:left="393" w:right="632"/>
        <w:jc w:val="both"/>
      </w:pPr>
    </w:p>
    <w:p w:rsidR="003C477A" w:rsidRDefault="009A627B">
      <w:pPr>
        <w:pStyle w:val="BodyText"/>
        <w:ind w:left="10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568.75pt;height:62.5pt;mso-position-horizontal-relative:char;mso-position-vertical-relative:line" fillcolor="#4aacc5" stroked="f">
            <v:textbox inset="0,0,0,0">
              <w:txbxContent>
                <w:p w:rsidR="003C477A" w:rsidRDefault="00FF747F">
                  <w:pPr>
                    <w:spacing w:before="255"/>
                    <w:ind w:left="960"/>
                    <w:rPr>
                      <w:b/>
                      <w:sz w:val="30"/>
                    </w:rPr>
                  </w:pPr>
                  <w:r>
                    <w:rPr>
                      <w:b/>
                      <w:color w:val="001F5F"/>
                      <w:sz w:val="30"/>
                    </w:rPr>
                    <w:t>S230 ~ LAS PERLAS DE ESLOVENIA, BOSNIA Y CROACIA DESDE VIENA</w:t>
                  </w:r>
                </w:p>
                <w:p w:rsidR="003C477A" w:rsidRDefault="00FF747F">
                  <w:pPr>
                    <w:spacing w:before="2"/>
                    <w:ind w:left="891"/>
                    <w:rPr>
                      <w:b/>
                      <w:sz w:val="16"/>
                    </w:rPr>
                  </w:pPr>
                  <w:r>
                    <w:rPr>
                      <w:b/>
                      <w:color w:val="001F5F"/>
                      <w:sz w:val="20"/>
                    </w:rPr>
                    <w:t xml:space="preserve">14 </w:t>
                  </w:r>
                  <w:r>
                    <w:rPr>
                      <w:b/>
                      <w:color w:val="001F5F"/>
                      <w:sz w:val="16"/>
                    </w:rPr>
                    <w:t xml:space="preserve">DÍAS INCLUYENDO </w:t>
                  </w:r>
                  <w:r>
                    <w:rPr>
                      <w:b/>
                      <w:color w:val="001F5F"/>
                      <w:sz w:val="20"/>
                    </w:rPr>
                    <w:t>V</w:t>
                  </w:r>
                  <w:r>
                    <w:rPr>
                      <w:b/>
                      <w:color w:val="001F5F"/>
                      <w:sz w:val="16"/>
                    </w:rPr>
                    <w:t>IENA</w:t>
                  </w:r>
                  <w:r>
                    <w:rPr>
                      <w:b/>
                      <w:color w:val="001F5F"/>
                      <w:sz w:val="20"/>
                    </w:rPr>
                    <w:t>, L</w:t>
                  </w:r>
                  <w:r>
                    <w:rPr>
                      <w:b/>
                      <w:color w:val="001F5F"/>
                      <w:sz w:val="16"/>
                    </w:rPr>
                    <w:t>IUBLIANA</w:t>
                  </w:r>
                  <w:r>
                    <w:rPr>
                      <w:b/>
                      <w:color w:val="001F5F"/>
                      <w:sz w:val="20"/>
                    </w:rPr>
                    <w:t>, B</w:t>
                  </w:r>
                  <w:r>
                    <w:rPr>
                      <w:b/>
                      <w:color w:val="001F5F"/>
                      <w:sz w:val="16"/>
                    </w:rPr>
                    <w:t>LED</w:t>
                  </w:r>
                  <w:r>
                    <w:rPr>
                      <w:b/>
                      <w:color w:val="001F5F"/>
                      <w:sz w:val="20"/>
                    </w:rPr>
                    <w:t>, Z</w:t>
                  </w:r>
                  <w:r>
                    <w:rPr>
                      <w:b/>
                      <w:color w:val="001F5F"/>
                      <w:sz w:val="16"/>
                    </w:rPr>
                    <w:t>AGREB</w:t>
                  </w:r>
                  <w:r>
                    <w:rPr>
                      <w:b/>
                      <w:color w:val="001F5F"/>
                      <w:sz w:val="20"/>
                    </w:rPr>
                    <w:t>, S</w:t>
                  </w:r>
                  <w:r>
                    <w:rPr>
                      <w:b/>
                      <w:color w:val="001F5F"/>
                      <w:sz w:val="16"/>
                    </w:rPr>
                    <w:t>ARAJEVO</w:t>
                  </w:r>
                  <w:r>
                    <w:rPr>
                      <w:b/>
                      <w:color w:val="001F5F"/>
                      <w:sz w:val="20"/>
                    </w:rPr>
                    <w:t>, M</w:t>
                  </w:r>
                  <w:r>
                    <w:rPr>
                      <w:b/>
                      <w:color w:val="001F5F"/>
                      <w:sz w:val="16"/>
                    </w:rPr>
                    <w:t>EDJUGORJE</w:t>
                  </w:r>
                  <w:r>
                    <w:rPr>
                      <w:b/>
                      <w:color w:val="001F5F"/>
                      <w:sz w:val="20"/>
                    </w:rPr>
                    <w:t>, D</w:t>
                  </w:r>
                  <w:r>
                    <w:rPr>
                      <w:b/>
                      <w:color w:val="001F5F"/>
                      <w:sz w:val="16"/>
                    </w:rPr>
                    <w:t>UBROVNIK</w:t>
                  </w:r>
                  <w:r>
                    <w:rPr>
                      <w:b/>
                      <w:color w:val="001F5F"/>
                      <w:sz w:val="20"/>
                    </w:rPr>
                    <w:t>, S</w:t>
                  </w:r>
                  <w:r>
                    <w:rPr>
                      <w:b/>
                      <w:color w:val="001F5F"/>
                      <w:sz w:val="16"/>
                    </w:rPr>
                    <w:t>PLIT</w:t>
                  </w:r>
                  <w:r>
                    <w:rPr>
                      <w:b/>
                      <w:color w:val="001F5F"/>
                      <w:sz w:val="20"/>
                    </w:rPr>
                    <w:t>, O</w:t>
                  </w:r>
                  <w:r>
                    <w:rPr>
                      <w:b/>
                      <w:color w:val="001F5F"/>
                      <w:sz w:val="16"/>
                    </w:rPr>
                    <w:t xml:space="preserve">PATIJA Y </w:t>
                  </w:r>
                  <w:r>
                    <w:rPr>
                      <w:b/>
                      <w:color w:val="001F5F"/>
                      <w:sz w:val="20"/>
                    </w:rPr>
                    <w:t>T</w:t>
                  </w:r>
                  <w:r>
                    <w:rPr>
                      <w:b/>
                      <w:color w:val="001F5F"/>
                      <w:sz w:val="16"/>
                    </w:rPr>
                    <w:t>RIESTE</w:t>
                  </w:r>
                </w:p>
              </w:txbxContent>
            </v:textbox>
            <w10:wrap type="none"/>
            <w10:anchorlock/>
          </v:shape>
        </w:pict>
      </w:r>
    </w:p>
    <w:p w:rsidR="003C477A" w:rsidRDefault="003C477A">
      <w:pPr>
        <w:pStyle w:val="BodyText"/>
        <w:spacing w:before="11"/>
        <w:rPr>
          <w:sz w:val="14"/>
        </w:rPr>
      </w:pPr>
    </w:p>
    <w:p w:rsidR="003C477A" w:rsidRDefault="00FF747F">
      <w:pPr>
        <w:pStyle w:val="Heading2"/>
        <w:spacing w:before="99"/>
        <w:ind w:left="1256"/>
      </w:pPr>
      <w:proofErr w:type="spellStart"/>
      <w:r>
        <w:rPr>
          <w:color w:val="001F5F"/>
        </w:rPr>
        <w:t>Hoteles</w:t>
      </w:r>
      <w:proofErr w:type="spellEnd"/>
      <w:r>
        <w:rPr>
          <w:color w:val="001F5F"/>
        </w:rPr>
        <w:t>:</w:t>
      </w:r>
    </w:p>
    <w:p w:rsidR="003C477A" w:rsidRDefault="003C477A">
      <w:pPr>
        <w:pStyle w:val="BodyText"/>
        <w:spacing w:before="10"/>
        <w:rPr>
          <w:b/>
          <w:sz w:val="19"/>
        </w:rPr>
      </w:pPr>
    </w:p>
    <w:p w:rsidR="003C477A" w:rsidRDefault="00FF747F">
      <w:pPr>
        <w:pStyle w:val="ListParagraph"/>
        <w:numPr>
          <w:ilvl w:val="1"/>
          <w:numId w:val="1"/>
        </w:numPr>
        <w:tabs>
          <w:tab w:val="left" w:pos="1976"/>
          <w:tab w:val="left" w:pos="1977"/>
        </w:tabs>
        <w:rPr>
          <w:sz w:val="20"/>
        </w:rPr>
      </w:pPr>
      <w:proofErr w:type="spellStart"/>
      <w:r>
        <w:rPr>
          <w:color w:val="001F5F"/>
          <w:sz w:val="20"/>
        </w:rPr>
        <w:t>Viena</w:t>
      </w:r>
      <w:proofErr w:type="spellEnd"/>
      <w:r>
        <w:rPr>
          <w:color w:val="001F5F"/>
          <w:sz w:val="20"/>
        </w:rPr>
        <w:t xml:space="preserve">: </w:t>
      </w:r>
      <w:proofErr w:type="spellStart"/>
      <w:r>
        <w:rPr>
          <w:color w:val="001F5F"/>
          <w:sz w:val="20"/>
        </w:rPr>
        <w:t>Penta</w:t>
      </w:r>
      <w:proofErr w:type="spellEnd"/>
      <w:r>
        <w:rPr>
          <w:color w:val="001F5F"/>
          <w:sz w:val="20"/>
        </w:rPr>
        <w:t xml:space="preserve"> Hotel 4* o</w:t>
      </w:r>
      <w:r>
        <w:rPr>
          <w:color w:val="001F5F"/>
          <w:spacing w:val="-21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3C477A" w:rsidRDefault="00FF747F">
      <w:pPr>
        <w:pStyle w:val="ListParagraph"/>
        <w:numPr>
          <w:ilvl w:val="1"/>
          <w:numId w:val="1"/>
        </w:numPr>
        <w:tabs>
          <w:tab w:val="left" w:pos="1976"/>
          <w:tab w:val="left" w:pos="1977"/>
        </w:tabs>
        <w:rPr>
          <w:sz w:val="20"/>
        </w:rPr>
      </w:pPr>
      <w:proofErr w:type="spellStart"/>
      <w:r>
        <w:rPr>
          <w:color w:val="001F5F"/>
          <w:sz w:val="20"/>
        </w:rPr>
        <w:t>Liubliana</w:t>
      </w:r>
      <w:proofErr w:type="spellEnd"/>
      <w:r>
        <w:rPr>
          <w:color w:val="001F5F"/>
          <w:sz w:val="20"/>
        </w:rPr>
        <w:t xml:space="preserve">: Hotel </w:t>
      </w:r>
      <w:proofErr w:type="spellStart"/>
      <w:r>
        <w:rPr>
          <w:color w:val="001F5F"/>
          <w:sz w:val="20"/>
        </w:rPr>
        <w:t>Slon</w:t>
      </w:r>
      <w:proofErr w:type="spellEnd"/>
      <w:r>
        <w:rPr>
          <w:color w:val="001F5F"/>
          <w:sz w:val="20"/>
        </w:rPr>
        <w:t xml:space="preserve"> 4*/ Austria Trend Hotel </w:t>
      </w:r>
      <w:proofErr w:type="spellStart"/>
      <w:r>
        <w:rPr>
          <w:color w:val="001F5F"/>
          <w:sz w:val="20"/>
        </w:rPr>
        <w:t>Liubliana</w:t>
      </w:r>
      <w:proofErr w:type="spellEnd"/>
      <w:r>
        <w:rPr>
          <w:color w:val="001F5F"/>
          <w:sz w:val="20"/>
        </w:rPr>
        <w:t xml:space="preserve"> 4* o</w:t>
      </w:r>
      <w:r>
        <w:rPr>
          <w:color w:val="001F5F"/>
          <w:spacing w:val="-43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3C477A" w:rsidRDefault="00FF747F">
      <w:pPr>
        <w:pStyle w:val="ListParagraph"/>
        <w:numPr>
          <w:ilvl w:val="1"/>
          <w:numId w:val="1"/>
        </w:numPr>
        <w:tabs>
          <w:tab w:val="left" w:pos="1976"/>
          <w:tab w:val="left" w:pos="1977"/>
        </w:tabs>
        <w:rPr>
          <w:sz w:val="20"/>
        </w:rPr>
      </w:pPr>
      <w:r>
        <w:rPr>
          <w:color w:val="001F5F"/>
          <w:sz w:val="20"/>
        </w:rPr>
        <w:t>Zagreb: Hotel Sheraton 5* o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3C477A" w:rsidRDefault="00FF747F">
      <w:pPr>
        <w:pStyle w:val="ListParagraph"/>
        <w:numPr>
          <w:ilvl w:val="1"/>
          <w:numId w:val="1"/>
        </w:numPr>
        <w:tabs>
          <w:tab w:val="left" w:pos="1976"/>
          <w:tab w:val="left" w:pos="1977"/>
        </w:tabs>
        <w:spacing w:line="231" w:lineRule="exact"/>
        <w:rPr>
          <w:sz w:val="20"/>
        </w:rPr>
      </w:pPr>
      <w:r>
        <w:rPr>
          <w:color w:val="001F5F"/>
          <w:sz w:val="20"/>
        </w:rPr>
        <w:t>Sarajevo: Hotel Radon Plaza 5* o</w:t>
      </w:r>
      <w:r>
        <w:rPr>
          <w:color w:val="001F5F"/>
          <w:spacing w:val="-27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3C477A" w:rsidRDefault="00FF747F">
      <w:pPr>
        <w:pStyle w:val="ListParagraph"/>
        <w:numPr>
          <w:ilvl w:val="1"/>
          <w:numId w:val="1"/>
        </w:numPr>
        <w:tabs>
          <w:tab w:val="left" w:pos="1976"/>
          <w:tab w:val="left" w:pos="1977"/>
        </w:tabs>
        <w:spacing w:line="231" w:lineRule="exact"/>
        <w:rPr>
          <w:sz w:val="20"/>
        </w:rPr>
      </w:pPr>
      <w:proofErr w:type="spellStart"/>
      <w:r>
        <w:rPr>
          <w:color w:val="001F5F"/>
          <w:sz w:val="20"/>
        </w:rPr>
        <w:t>Medjugorje</w:t>
      </w:r>
      <w:proofErr w:type="spellEnd"/>
      <w:r>
        <w:rPr>
          <w:color w:val="001F5F"/>
          <w:sz w:val="20"/>
        </w:rPr>
        <w:t xml:space="preserve">: Hotel </w:t>
      </w:r>
      <w:proofErr w:type="spellStart"/>
      <w:r>
        <w:rPr>
          <w:color w:val="001F5F"/>
          <w:sz w:val="20"/>
        </w:rPr>
        <w:t>Medjugorje</w:t>
      </w:r>
      <w:proofErr w:type="spellEnd"/>
      <w:r>
        <w:rPr>
          <w:color w:val="001F5F"/>
          <w:sz w:val="20"/>
        </w:rPr>
        <w:t xml:space="preserve"> &amp; SPA 4* o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3C477A" w:rsidRDefault="00FF747F">
      <w:pPr>
        <w:pStyle w:val="ListParagraph"/>
        <w:numPr>
          <w:ilvl w:val="1"/>
          <w:numId w:val="1"/>
        </w:numPr>
        <w:tabs>
          <w:tab w:val="left" w:pos="1976"/>
          <w:tab w:val="left" w:pos="1977"/>
        </w:tabs>
        <w:spacing w:before="1"/>
        <w:rPr>
          <w:sz w:val="20"/>
        </w:rPr>
      </w:pPr>
      <w:r>
        <w:rPr>
          <w:color w:val="001F5F"/>
          <w:sz w:val="20"/>
        </w:rPr>
        <w:t xml:space="preserve">Dubrovnik: Hotel </w:t>
      </w:r>
      <w:proofErr w:type="spellStart"/>
      <w:r>
        <w:rPr>
          <w:color w:val="001F5F"/>
          <w:sz w:val="20"/>
        </w:rPr>
        <w:t>Lacroma</w:t>
      </w:r>
      <w:proofErr w:type="spellEnd"/>
      <w:r>
        <w:rPr>
          <w:color w:val="001F5F"/>
          <w:sz w:val="20"/>
        </w:rPr>
        <w:t xml:space="preserve"> 4*/Argosy 4* o</w:t>
      </w:r>
      <w:r>
        <w:rPr>
          <w:color w:val="001F5F"/>
          <w:spacing w:val="-31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3C477A" w:rsidRDefault="00FF747F">
      <w:pPr>
        <w:pStyle w:val="ListParagraph"/>
        <w:numPr>
          <w:ilvl w:val="1"/>
          <w:numId w:val="1"/>
        </w:numPr>
        <w:tabs>
          <w:tab w:val="left" w:pos="1976"/>
          <w:tab w:val="left" w:pos="1977"/>
        </w:tabs>
        <w:rPr>
          <w:sz w:val="20"/>
        </w:rPr>
      </w:pPr>
      <w:r>
        <w:rPr>
          <w:color w:val="001F5F"/>
          <w:sz w:val="20"/>
        </w:rPr>
        <w:t>Split: Hotel Atrium 5*/ President Split 4* o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3C477A" w:rsidRDefault="00FF747F">
      <w:pPr>
        <w:pStyle w:val="ListParagraph"/>
        <w:numPr>
          <w:ilvl w:val="1"/>
          <w:numId w:val="1"/>
        </w:numPr>
        <w:tabs>
          <w:tab w:val="left" w:pos="1976"/>
          <w:tab w:val="left" w:pos="1977"/>
        </w:tabs>
        <w:spacing w:line="231" w:lineRule="exact"/>
        <w:rPr>
          <w:sz w:val="20"/>
        </w:rPr>
      </w:pPr>
      <w:proofErr w:type="spellStart"/>
      <w:r>
        <w:rPr>
          <w:color w:val="001F5F"/>
          <w:sz w:val="20"/>
        </w:rPr>
        <w:t>Opatija</w:t>
      </w:r>
      <w:proofErr w:type="spellEnd"/>
      <w:r>
        <w:rPr>
          <w:color w:val="001F5F"/>
          <w:sz w:val="20"/>
        </w:rPr>
        <w:t>: Hotel Astoria 4*/ Bristol 4* o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3C477A" w:rsidRDefault="00FF747F">
      <w:pPr>
        <w:pStyle w:val="ListParagraph"/>
        <w:numPr>
          <w:ilvl w:val="1"/>
          <w:numId w:val="1"/>
        </w:numPr>
        <w:tabs>
          <w:tab w:val="left" w:pos="1976"/>
          <w:tab w:val="left" w:pos="1977"/>
        </w:tabs>
        <w:spacing w:line="231" w:lineRule="exact"/>
        <w:rPr>
          <w:sz w:val="20"/>
        </w:rPr>
      </w:pPr>
      <w:r>
        <w:rPr>
          <w:color w:val="001F5F"/>
          <w:sz w:val="20"/>
        </w:rPr>
        <w:t>Trieste: NH Trieste 4* o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3C477A" w:rsidRDefault="003C477A">
      <w:pPr>
        <w:pStyle w:val="BodyText"/>
        <w:spacing w:before="2"/>
        <w:rPr>
          <w:sz w:val="25"/>
        </w:rPr>
      </w:pPr>
    </w:p>
    <w:tbl>
      <w:tblPr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9"/>
        <w:gridCol w:w="1702"/>
        <w:gridCol w:w="3421"/>
      </w:tblGrid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spacing w:before="71" w:line="223" w:lineRule="exact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INICIO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spacing w:before="71" w:line="223" w:lineRule="exact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FIN</w:t>
            </w:r>
          </w:p>
        </w:tc>
        <w:tc>
          <w:tcPr>
            <w:tcW w:w="3421" w:type="dxa"/>
          </w:tcPr>
          <w:p w:rsidR="003C477A" w:rsidRDefault="00FF747F">
            <w:pPr>
              <w:pStyle w:val="TableParagraph"/>
              <w:spacing w:before="71" w:line="223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PRECIOS POR PERSONA EN DOBLE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25-Mar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7-Apr</w:t>
            </w:r>
          </w:p>
        </w:tc>
        <w:tc>
          <w:tcPr>
            <w:tcW w:w="3421" w:type="dxa"/>
          </w:tcPr>
          <w:p w:rsidR="003C477A" w:rsidRDefault="00344711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2.660</w:t>
            </w:r>
            <w:r w:rsidR="00FF747F"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15-Apr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28-Apr</w:t>
            </w:r>
          </w:p>
        </w:tc>
        <w:tc>
          <w:tcPr>
            <w:tcW w:w="3421" w:type="dxa"/>
          </w:tcPr>
          <w:p w:rsidR="003C477A" w:rsidRDefault="00FF747F" w:rsidP="00344711">
            <w:pPr>
              <w:pStyle w:val="TableParagraph"/>
              <w:spacing w:before="71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344711">
              <w:rPr>
                <w:color w:val="001F5F"/>
                <w:sz w:val="20"/>
              </w:rPr>
              <w:t>760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6-May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19-May</w:t>
            </w:r>
          </w:p>
        </w:tc>
        <w:tc>
          <w:tcPr>
            <w:tcW w:w="3421" w:type="dxa"/>
          </w:tcPr>
          <w:p w:rsidR="003C477A" w:rsidRDefault="00FF747F" w:rsidP="00344711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344711">
              <w:rPr>
                <w:color w:val="001F5F"/>
                <w:sz w:val="20"/>
              </w:rPr>
              <w:t>947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20-May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2-Jun</w:t>
            </w:r>
          </w:p>
        </w:tc>
        <w:tc>
          <w:tcPr>
            <w:tcW w:w="3421" w:type="dxa"/>
          </w:tcPr>
          <w:p w:rsidR="003C477A" w:rsidRDefault="00FF747F" w:rsidP="00344711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344711">
              <w:rPr>
                <w:color w:val="001F5F"/>
                <w:sz w:val="20"/>
              </w:rPr>
              <w:t>947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3-Jun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16-Jun</w:t>
            </w:r>
          </w:p>
        </w:tc>
        <w:tc>
          <w:tcPr>
            <w:tcW w:w="3421" w:type="dxa"/>
          </w:tcPr>
          <w:p w:rsidR="003C477A" w:rsidRDefault="00344711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3.014</w:t>
            </w:r>
            <w:r w:rsidR="00FF747F"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10-Jun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23-Jun</w:t>
            </w:r>
          </w:p>
        </w:tc>
        <w:tc>
          <w:tcPr>
            <w:tcW w:w="3421" w:type="dxa"/>
          </w:tcPr>
          <w:p w:rsidR="003C477A" w:rsidRDefault="00344711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3.014 €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24-Jun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7-Jul</w:t>
            </w:r>
          </w:p>
        </w:tc>
        <w:tc>
          <w:tcPr>
            <w:tcW w:w="3421" w:type="dxa"/>
          </w:tcPr>
          <w:p w:rsidR="003C477A" w:rsidRDefault="00344711">
            <w:pPr>
              <w:pStyle w:val="TableParagraph"/>
              <w:spacing w:before="71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3.014</w:t>
            </w:r>
            <w:r w:rsidR="00FF747F"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8-Jul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21-Jul</w:t>
            </w:r>
          </w:p>
        </w:tc>
        <w:tc>
          <w:tcPr>
            <w:tcW w:w="3421" w:type="dxa"/>
          </w:tcPr>
          <w:p w:rsidR="003C477A" w:rsidRDefault="00344711">
            <w:pPr>
              <w:pStyle w:val="TableParagraph"/>
              <w:spacing w:before="71" w:line="226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3.014</w:t>
            </w:r>
            <w:r w:rsidR="00FF747F"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22-Jul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4-Aug</w:t>
            </w:r>
          </w:p>
        </w:tc>
        <w:tc>
          <w:tcPr>
            <w:tcW w:w="3421" w:type="dxa"/>
          </w:tcPr>
          <w:p w:rsidR="003C477A" w:rsidRDefault="00344711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3.014</w:t>
            </w:r>
            <w:r w:rsidR="00FF747F"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5-Aug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18-Aug</w:t>
            </w:r>
          </w:p>
        </w:tc>
        <w:tc>
          <w:tcPr>
            <w:tcW w:w="3421" w:type="dxa"/>
          </w:tcPr>
          <w:p w:rsidR="003C477A" w:rsidRDefault="00344711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3.014</w:t>
            </w:r>
            <w:r w:rsidR="00FF747F"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19-Aug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1-Sep</w:t>
            </w:r>
          </w:p>
        </w:tc>
        <w:tc>
          <w:tcPr>
            <w:tcW w:w="3421" w:type="dxa"/>
          </w:tcPr>
          <w:p w:rsidR="003C477A" w:rsidRDefault="00344711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3.014</w:t>
            </w:r>
            <w:r w:rsidR="00FF747F"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2-Sep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15-Sep</w:t>
            </w:r>
          </w:p>
        </w:tc>
        <w:tc>
          <w:tcPr>
            <w:tcW w:w="3421" w:type="dxa"/>
          </w:tcPr>
          <w:p w:rsidR="003C477A" w:rsidRDefault="00344711">
            <w:pPr>
              <w:pStyle w:val="TableParagraph"/>
              <w:spacing w:before="71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3.067</w:t>
            </w:r>
            <w:r w:rsidR="00FF747F"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9-Sep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22-Sep</w:t>
            </w:r>
          </w:p>
        </w:tc>
        <w:tc>
          <w:tcPr>
            <w:tcW w:w="3421" w:type="dxa"/>
          </w:tcPr>
          <w:p w:rsidR="003C477A" w:rsidRDefault="00344711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3.067</w:t>
            </w:r>
            <w:r w:rsidR="00FF747F"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16-Sep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29-Sep</w:t>
            </w:r>
          </w:p>
        </w:tc>
        <w:tc>
          <w:tcPr>
            <w:tcW w:w="3421" w:type="dxa"/>
          </w:tcPr>
          <w:p w:rsidR="003C477A" w:rsidRDefault="00FF747F" w:rsidP="00344711">
            <w:pPr>
              <w:pStyle w:val="TableParagraph"/>
              <w:spacing w:before="71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344711">
              <w:rPr>
                <w:color w:val="001F5F"/>
                <w:sz w:val="20"/>
              </w:rPr>
              <w:t>974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7-Oct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spacing w:before="30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20-Oct</w:t>
            </w:r>
          </w:p>
        </w:tc>
        <w:tc>
          <w:tcPr>
            <w:tcW w:w="3421" w:type="dxa"/>
          </w:tcPr>
          <w:p w:rsidR="003C477A" w:rsidRDefault="00FF747F" w:rsidP="00344711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344711">
              <w:rPr>
                <w:color w:val="001F5F"/>
                <w:sz w:val="20"/>
              </w:rPr>
              <w:t>854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21-Oct</w:t>
            </w:r>
          </w:p>
        </w:tc>
        <w:tc>
          <w:tcPr>
            <w:tcW w:w="1702" w:type="dxa"/>
          </w:tcPr>
          <w:p w:rsidR="003C477A" w:rsidRDefault="00FF747F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001F5F"/>
                <w:sz w:val="20"/>
              </w:rPr>
              <w:t>3-Nov</w:t>
            </w:r>
          </w:p>
        </w:tc>
        <w:tc>
          <w:tcPr>
            <w:tcW w:w="3421" w:type="dxa"/>
          </w:tcPr>
          <w:p w:rsidR="003C477A" w:rsidRDefault="00FF747F" w:rsidP="00344711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344711">
              <w:rPr>
                <w:color w:val="001F5F"/>
                <w:sz w:val="20"/>
              </w:rPr>
              <w:t>774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460"/>
        </w:trPr>
        <w:tc>
          <w:tcPr>
            <w:tcW w:w="2919" w:type="dxa"/>
          </w:tcPr>
          <w:p w:rsidR="003C477A" w:rsidRDefault="00FF747F">
            <w:pPr>
              <w:pStyle w:val="TableParagraph"/>
              <w:spacing w:before="0" w:line="219" w:lineRule="exact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SUPLEMENTO DE MEDIA</w:t>
            </w:r>
          </w:p>
          <w:p w:rsidR="003C477A" w:rsidRDefault="00FF747F">
            <w:pPr>
              <w:pStyle w:val="TableParagraph"/>
              <w:spacing w:before="0" w:line="225" w:lineRule="exact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PENSION</w:t>
            </w:r>
          </w:p>
        </w:tc>
        <w:tc>
          <w:tcPr>
            <w:tcW w:w="1702" w:type="dxa"/>
          </w:tcPr>
          <w:p w:rsidR="003C477A" w:rsidRDefault="003C477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 w:rsidR="003C477A" w:rsidRDefault="003C477A">
            <w:pPr>
              <w:pStyle w:val="TableParagraph"/>
              <w:spacing w:before="11"/>
              <w:rPr>
                <w:sz w:val="18"/>
              </w:rPr>
            </w:pPr>
          </w:p>
          <w:p w:rsidR="003C477A" w:rsidRDefault="00344711">
            <w:pPr>
              <w:pStyle w:val="TableParagraph"/>
              <w:spacing w:before="0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420</w:t>
            </w:r>
            <w:r w:rsidR="00FF747F">
              <w:rPr>
                <w:color w:val="001F5F"/>
                <w:sz w:val="20"/>
              </w:rPr>
              <w:t xml:space="preserve"> €</w:t>
            </w:r>
          </w:p>
        </w:tc>
      </w:tr>
      <w:tr w:rsidR="003C477A">
        <w:trPr>
          <w:trHeight w:val="300"/>
        </w:trPr>
        <w:tc>
          <w:tcPr>
            <w:tcW w:w="2919" w:type="dxa"/>
          </w:tcPr>
          <w:p w:rsidR="003C477A" w:rsidRDefault="00FF747F">
            <w:pPr>
              <w:pStyle w:val="TableParagraph"/>
              <w:spacing w:before="72" w:line="223" w:lineRule="exact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SUPLEMENTO SINGLE</w:t>
            </w:r>
          </w:p>
        </w:tc>
        <w:tc>
          <w:tcPr>
            <w:tcW w:w="1702" w:type="dxa"/>
          </w:tcPr>
          <w:p w:rsidR="003C477A" w:rsidRDefault="003C477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 w:rsidR="003C477A" w:rsidRDefault="00344711">
            <w:pPr>
              <w:pStyle w:val="TableParagraph"/>
              <w:spacing w:before="72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927</w:t>
            </w:r>
            <w:r w:rsidR="00FF747F">
              <w:rPr>
                <w:color w:val="001F5F"/>
                <w:sz w:val="20"/>
              </w:rPr>
              <w:t xml:space="preserve"> €</w:t>
            </w:r>
          </w:p>
        </w:tc>
      </w:tr>
    </w:tbl>
    <w:p w:rsidR="003C477A" w:rsidRDefault="003C477A">
      <w:pPr>
        <w:pStyle w:val="BodyText"/>
      </w:pPr>
    </w:p>
    <w:p w:rsidR="003C477A" w:rsidRDefault="003C477A">
      <w:pPr>
        <w:pStyle w:val="BodyText"/>
      </w:pPr>
    </w:p>
    <w:p w:rsidR="003C477A" w:rsidRDefault="003C477A">
      <w:pPr>
        <w:pStyle w:val="BodyText"/>
        <w:spacing w:before="6"/>
        <w:rPr>
          <w:sz w:val="17"/>
        </w:rPr>
      </w:pPr>
    </w:p>
    <w:p w:rsidR="003C477A" w:rsidRDefault="003C477A">
      <w:pPr>
        <w:pStyle w:val="Heading1"/>
        <w:spacing w:before="94"/>
        <w:ind w:left="8222" w:right="1252"/>
        <w:jc w:val="right"/>
      </w:pPr>
    </w:p>
    <w:p w:rsidR="00344711" w:rsidRDefault="00344711">
      <w:pPr>
        <w:pStyle w:val="Heading1"/>
        <w:spacing w:before="94"/>
        <w:ind w:left="8222" w:right="1252"/>
        <w:jc w:val="right"/>
      </w:pPr>
    </w:p>
    <w:sectPr w:rsidR="00344711" w:rsidSect="003C477A">
      <w:headerReference w:type="default" r:id="rId9"/>
      <w:footerReference w:type="default" r:id="rId10"/>
      <w:pgSz w:w="11910" w:h="16840"/>
      <w:pgMar w:top="380" w:right="160" w:bottom="280" w:left="1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87" w:rsidRDefault="00996E87" w:rsidP="003C477A">
      <w:r>
        <w:separator/>
      </w:r>
    </w:p>
  </w:endnote>
  <w:endnote w:type="continuationSeparator" w:id="0">
    <w:p w:rsidR="00996E87" w:rsidRDefault="00996E87" w:rsidP="003C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6008"/>
      <w:docPartObj>
        <w:docPartGallery w:val="Page Numbers (Bottom of Page)"/>
        <w:docPartUnique/>
      </w:docPartObj>
    </w:sdtPr>
    <w:sdtContent>
      <w:p w:rsidR="00344711" w:rsidRDefault="009A627B">
        <w:pPr>
          <w:pStyle w:val="Footer"/>
          <w:jc w:val="right"/>
        </w:pPr>
        <w:fldSimple w:instr=" PAGE   \* MERGEFORMAT ">
          <w:r w:rsidR="00816B55">
            <w:rPr>
              <w:noProof/>
            </w:rPr>
            <w:t>1</w:t>
          </w:r>
        </w:fldSimple>
      </w:p>
    </w:sdtContent>
  </w:sdt>
  <w:p w:rsidR="003C477A" w:rsidRDefault="003C477A">
    <w:pPr>
      <w:pStyle w:val="BodyText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7A" w:rsidRDefault="003C477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87" w:rsidRDefault="00996E87" w:rsidP="003C477A">
      <w:r>
        <w:separator/>
      </w:r>
    </w:p>
  </w:footnote>
  <w:footnote w:type="continuationSeparator" w:id="0">
    <w:p w:rsidR="00996E87" w:rsidRDefault="00996E87" w:rsidP="003C4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11" w:rsidRDefault="00344711">
    <w:pPr>
      <w:pStyle w:val="Header"/>
    </w:pPr>
    <w:r>
      <w:t>Braga Travel Consulting-</w:t>
    </w:r>
    <w:proofErr w:type="gramStart"/>
    <w:r>
      <w:t>www.chinalife.com  email</w:t>
    </w:r>
    <w:proofErr w:type="gramEnd"/>
    <w:r>
      <w:t xml:space="preserve">: </w:t>
    </w:r>
    <w:hyperlink r:id="rId1" w:history="1">
      <w:r w:rsidRPr="00E90838">
        <w:rPr>
          <w:rStyle w:val="Hyperlink"/>
        </w:rPr>
        <w:t>bonniebraga@msn.com</w:t>
      </w:r>
    </w:hyperlink>
    <w:r>
      <w:t xml:space="preserve">  </w:t>
    </w:r>
    <w:hyperlink r:id="rId2" w:history="1">
      <w:r w:rsidRPr="00E90838">
        <w:rPr>
          <w:rStyle w:val="Hyperlink"/>
        </w:rPr>
        <w:t>frances@bragatravelconsulting.com</w:t>
      </w:r>
    </w:hyperlink>
    <w:r>
      <w:t xml:space="preserve">  Tel: 001-786-353-2336</w:t>
    </w:r>
  </w:p>
  <w:p w:rsidR="003C477A" w:rsidRDefault="003C477A">
    <w:pPr>
      <w:pStyle w:val="BodyText"/>
      <w:spacing w:line="14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7A" w:rsidRDefault="003C477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D6E"/>
    <w:multiLevelType w:val="hybridMultilevel"/>
    <w:tmpl w:val="E27C6576"/>
    <w:lvl w:ilvl="0" w:tplc="E480BCE8">
      <w:numFmt w:val="bullet"/>
      <w:lvlText w:val=""/>
      <w:lvlJc w:val="left"/>
      <w:pPr>
        <w:ind w:left="1112" w:hanging="361"/>
      </w:pPr>
      <w:rPr>
        <w:rFonts w:ascii="Wingdings" w:eastAsia="Wingdings" w:hAnsi="Wingdings" w:cs="Wingdings" w:hint="default"/>
        <w:color w:val="001F5F"/>
        <w:w w:val="99"/>
        <w:sz w:val="20"/>
        <w:szCs w:val="20"/>
      </w:rPr>
    </w:lvl>
    <w:lvl w:ilvl="1" w:tplc="B434DAEA">
      <w:numFmt w:val="bullet"/>
      <w:lvlText w:val=""/>
      <w:lvlJc w:val="left"/>
      <w:pPr>
        <w:ind w:left="1976" w:hanging="360"/>
      </w:pPr>
      <w:rPr>
        <w:rFonts w:ascii="Wingdings" w:eastAsia="Wingdings" w:hAnsi="Wingdings" w:cs="Wingdings" w:hint="default"/>
        <w:color w:val="001F5F"/>
        <w:w w:val="99"/>
        <w:sz w:val="20"/>
        <w:szCs w:val="20"/>
      </w:rPr>
    </w:lvl>
    <w:lvl w:ilvl="2" w:tplc="F738B39E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48BA6B62">
      <w:numFmt w:val="bullet"/>
      <w:lvlText w:val="•"/>
      <w:lvlJc w:val="left"/>
      <w:pPr>
        <w:ind w:left="2797" w:hanging="360"/>
      </w:pPr>
      <w:rPr>
        <w:rFonts w:hint="default"/>
      </w:rPr>
    </w:lvl>
    <w:lvl w:ilvl="4" w:tplc="197AA912">
      <w:numFmt w:val="bullet"/>
      <w:lvlText w:val="•"/>
      <w:lvlJc w:val="left"/>
      <w:pPr>
        <w:ind w:left="3205" w:hanging="360"/>
      </w:pPr>
      <w:rPr>
        <w:rFonts w:hint="default"/>
      </w:rPr>
    </w:lvl>
    <w:lvl w:ilvl="5" w:tplc="8EE46CD6">
      <w:numFmt w:val="bullet"/>
      <w:lvlText w:val="•"/>
      <w:lvlJc w:val="left"/>
      <w:pPr>
        <w:ind w:left="3614" w:hanging="360"/>
      </w:pPr>
      <w:rPr>
        <w:rFonts w:hint="default"/>
      </w:rPr>
    </w:lvl>
    <w:lvl w:ilvl="6" w:tplc="B95A5FB0">
      <w:numFmt w:val="bullet"/>
      <w:lvlText w:val="•"/>
      <w:lvlJc w:val="left"/>
      <w:pPr>
        <w:ind w:left="4022" w:hanging="360"/>
      </w:pPr>
      <w:rPr>
        <w:rFonts w:hint="default"/>
      </w:rPr>
    </w:lvl>
    <w:lvl w:ilvl="7" w:tplc="45100318">
      <w:numFmt w:val="bullet"/>
      <w:lvlText w:val="•"/>
      <w:lvlJc w:val="left"/>
      <w:pPr>
        <w:ind w:left="4431" w:hanging="360"/>
      </w:pPr>
      <w:rPr>
        <w:rFonts w:hint="default"/>
      </w:rPr>
    </w:lvl>
    <w:lvl w:ilvl="8" w:tplc="079EA9D0">
      <w:numFmt w:val="bullet"/>
      <w:lvlText w:val="•"/>
      <w:lvlJc w:val="left"/>
      <w:pPr>
        <w:ind w:left="4840" w:hanging="360"/>
      </w:pPr>
      <w:rPr>
        <w:rFonts w:hint="default"/>
      </w:rPr>
    </w:lvl>
  </w:abstractNum>
  <w:abstractNum w:abstractNumId="1">
    <w:nsid w:val="0E6623DD"/>
    <w:multiLevelType w:val="hybridMultilevel"/>
    <w:tmpl w:val="2ED06B4A"/>
    <w:lvl w:ilvl="0" w:tplc="58366766">
      <w:numFmt w:val="bullet"/>
      <w:lvlText w:val=""/>
      <w:lvlJc w:val="left"/>
      <w:pPr>
        <w:ind w:left="1288" w:hanging="361"/>
      </w:pPr>
      <w:rPr>
        <w:rFonts w:ascii="Wingdings" w:eastAsia="Wingdings" w:hAnsi="Wingdings" w:cs="Wingdings" w:hint="default"/>
        <w:color w:val="001F5F"/>
        <w:w w:val="99"/>
        <w:sz w:val="20"/>
        <w:szCs w:val="20"/>
      </w:rPr>
    </w:lvl>
    <w:lvl w:ilvl="1" w:tplc="368ABC0E">
      <w:numFmt w:val="bullet"/>
      <w:lvlText w:val="•"/>
      <w:lvlJc w:val="left"/>
      <w:pPr>
        <w:ind w:left="1712" w:hanging="361"/>
      </w:pPr>
      <w:rPr>
        <w:rFonts w:hint="default"/>
      </w:rPr>
    </w:lvl>
    <w:lvl w:ilvl="2" w:tplc="E85A53D6">
      <w:numFmt w:val="bullet"/>
      <w:lvlText w:val="•"/>
      <w:lvlJc w:val="left"/>
      <w:pPr>
        <w:ind w:left="2145" w:hanging="361"/>
      </w:pPr>
      <w:rPr>
        <w:rFonts w:hint="default"/>
      </w:rPr>
    </w:lvl>
    <w:lvl w:ilvl="3" w:tplc="91AE329E">
      <w:numFmt w:val="bullet"/>
      <w:lvlText w:val="•"/>
      <w:lvlJc w:val="left"/>
      <w:pPr>
        <w:ind w:left="2578" w:hanging="361"/>
      </w:pPr>
      <w:rPr>
        <w:rFonts w:hint="default"/>
      </w:rPr>
    </w:lvl>
    <w:lvl w:ilvl="4" w:tplc="5D863896">
      <w:numFmt w:val="bullet"/>
      <w:lvlText w:val="•"/>
      <w:lvlJc w:val="left"/>
      <w:pPr>
        <w:ind w:left="3011" w:hanging="361"/>
      </w:pPr>
      <w:rPr>
        <w:rFonts w:hint="default"/>
      </w:rPr>
    </w:lvl>
    <w:lvl w:ilvl="5" w:tplc="61F4422A">
      <w:numFmt w:val="bullet"/>
      <w:lvlText w:val="•"/>
      <w:lvlJc w:val="left"/>
      <w:pPr>
        <w:ind w:left="3444" w:hanging="361"/>
      </w:pPr>
      <w:rPr>
        <w:rFonts w:hint="default"/>
      </w:rPr>
    </w:lvl>
    <w:lvl w:ilvl="6" w:tplc="B6BE4F7E">
      <w:numFmt w:val="bullet"/>
      <w:lvlText w:val="•"/>
      <w:lvlJc w:val="left"/>
      <w:pPr>
        <w:ind w:left="3877" w:hanging="361"/>
      </w:pPr>
      <w:rPr>
        <w:rFonts w:hint="default"/>
      </w:rPr>
    </w:lvl>
    <w:lvl w:ilvl="7" w:tplc="FBF22B70">
      <w:numFmt w:val="bullet"/>
      <w:lvlText w:val="•"/>
      <w:lvlJc w:val="left"/>
      <w:pPr>
        <w:ind w:left="4310" w:hanging="361"/>
      </w:pPr>
      <w:rPr>
        <w:rFonts w:hint="default"/>
      </w:rPr>
    </w:lvl>
    <w:lvl w:ilvl="8" w:tplc="D3AAB790">
      <w:numFmt w:val="bullet"/>
      <w:lvlText w:val="•"/>
      <w:lvlJc w:val="left"/>
      <w:pPr>
        <w:ind w:left="4743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C477A"/>
    <w:rsid w:val="00344711"/>
    <w:rsid w:val="003C477A"/>
    <w:rsid w:val="00816B55"/>
    <w:rsid w:val="00996E87"/>
    <w:rsid w:val="009A627B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77A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3C477A"/>
    <w:pPr>
      <w:spacing w:before="13"/>
      <w:ind w:left="20" w:right="18" w:firstLine="40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uiPriority w:val="1"/>
    <w:qFormat/>
    <w:rsid w:val="003C477A"/>
    <w:pPr>
      <w:ind w:left="111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477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C477A"/>
    <w:pPr>
      <w:ind w:left="1112" w:hanging="360"/>
    </w:pPr>
  </w:style>
  <w:style w:type="paragraph" w:customStyle="1" w:styleId="TableParagraph">
    <w:name w:val="Table Paragraph"/>
    <w:basedOn w:val="Normal"/>
    <w:uiPriority w:val="1"/>
    <w:qFormat/>
    <w:rsid w:val="003C477A"/>
    <w:pPr>
      <w:spacing w:before="28"/>
    </w:pPr>
  </w:style>
  <w:style w:type="paragraph" w:styleId="Header">
    <w:name w:val="header"/>
    <w:basedOn w:val="Normal"/>
    <w:link w:val="HeaderChar"/>
    <w:uiPriority w:val="99"/>
    <w:unhideWhenUsed/>
    <w:rsid w:val="00344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71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44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11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11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es@bragatravelconsulting.com" TargetMode="External"/><Relationship Id="rId1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user</cp:lastModifiedBy>
  <cp:revision>5</cp:revision>
  <dcterms:created xsi:type="dcterms:W3CDTF">2017-12-11T21:37:00Z</dcterms:created>
  <dcterms:modified xsi:type="dcterms:W3CDTF">2018-01-05T17:08:00Z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2017-12-11T00:00:00Z</vt:filetime>
  </property>
</Properties>
</file>